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A7" w:rsidRDefault="003B18A7" w:rsidP="003B18A7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3B18A7" w:rsidRDefault="003B18A7" w:rsidP="003B18A7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3B18A7" w:rsidRDefault="003B18A7" w:rsidP="003B18A7">
      <w:pPr>
        <w:pStyle w:val="a4"/>
        <w:ind w:left="0"/>
        <w:jc w:val="center"/>
        <w:rPr>
          <w:b/>
          <w:sz w:val="36"/>
          <w:szCs w:val="36"/>
        </w:rPr>
      </w:pPr>
    </w:p>
    <w:p w:rsidR="003B18A7" w:rsidRDefault="003B18A7" w:rsidP="003B18A7">
      <w:pPr>
        <w:pStyle w:val="a4"/>
        <w:ind w:left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3B18A7" w:rsidRDefault="003B18A7" w:rsidP="003B18A7">
      <w:pPr>
        <w:pStyle w:val="a4"/>
        <w:ind w:left="0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3B18A7" w:rsidRDefault="003B18A7" w:rsidP="003B18A7">
      <w:pPr>
        <w:pStyle w:val="a4"/>
        <w:ind w:left="0"/>
        <w:jc w:val="center"/>
        <w:rPr>
          <w:b/>
          <w:sz w:val="32"/>
          <w:szCs w:val="32"/>
        </w:rPr>
      </w:pPr>
    </w:p>
    <w:p w:rsidR="003B18A7" w:rsidRDefault="003B18A7" w:rsidP="003B18A7">
      <w:pPr>
        <w:pStyle w:val="a4"/>
        <w:ind w:left="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3B18A7" w:rsidRDefault="003B18A7" w:rsidP="003B18A7">
      <w:pPr>
        <w:pStyle w:val="a4"/>
        <w:ind w:left="0"/>
        <w:jc w:val="center"/>
        <w:rPr>
          <w:b/>
          <w:sz w:val="34"/>
          <w:szCs w:val="34"/>
        </w:rPr>
      </w:pPr>
    </w:p>
    <w:p w:rsidR="003B18A7" w:rsidRDefault="003B18A7" w:rsidP="003B18A7">
      <w:pPr>
        <w:pStyle w:val="a4"/>
        <w:ind w:left="0"/>
        <w:jc w:val="center"/>
        <w:rPr>
          <w:sz w:val="28"/>
        </w:rPr>
      </w:pPr>
      <w:r>
        <w:rPr>
          <w:sz w:val="28"/>
        </w:rPr>
        <w:t>от 24 ноября 2022 года № 72</w:t>
      </w:r>
    </w:p>
    <w:p w:rsidR="003B18A7" w:rsidRDefault="003B18A7" w:rsidP="003B18A7">
      <w:pPr>
        <w:pStyle w:val="a4"/>
        <w:ind w:left="0"/>
        <w:jc w:val="center"/>
        <w:rPr>
          <w:sz w:val="32"/>
          <w:szCs w:val="32"/>
        </w:rPr>
      </w:pPr>
    </w:p>
    <w:p w:rsidR="003B18A7" w:rsidRDefault="003B18A7" w:rsidP="003B18A7">
      <w:pPr>
        <w:pStyle w:val="a4"/>
        <w:ind w:left="0"/>
        <w:jc w:val="center"/>
        <w:rPr>
          <w:sz w:val="28"/>
        </w:rPr>
      </w:pPr>
      <w:r>
        <w:rPr>
          <w:sz w:val="28"/>
        </w:rPr>
        <w:t>г. Прокопьевск</w:t>
      </w:r>
    </w:p>
    <w:p w:rsidR="003B18A7" w:rsidRDefault="003B18A7" w:rsidP="003B18A7">
      <w:pPr>
        <w:pStyle w:val="a4"/>
        <w:ind w:left="0"/>
        <w:jc w:val="center"/>
        <w:rPr>
          <w:sz w:val="28"/>
        </w:rPr>
      </w:pPr>
    </w:p>
    <w:p w:rsidR="003B18A7" w:rsidRDefault="003B18A7" w:rsidP="003B18A7">
      <w:pPr>
        <w:pStyle w:val="a3"/>
        <w:tabs>
          <w:tab w:val="num" w:pos="0"/>
        </w:tabs>
        <w:ind w:hanging="14"/>
        <w:jc w:val="center"/>
        <w:rPr>
          <w:b/>
          <w:szCs w:val="20"/>
        </w:rPr>
      </w:pPr>
      <w:r>
        <w:rPr>
          <w:b/>
          <w:szCs w:val="20"/>
        </w:rPr>
        <w:t>О внесении изменений в решение Совета народных депутатов Прокопьевского муниципального округа от 23 декабря 2021 года № 442</w:t>
      </w:r>
    </w:p>
    <w:p w:rsidR="003B18A7" w:rsidRDefault="003B18A7" w:rsidP="003B18A7">
      <w:pPr>
        <w:pStyle w:val="a4"/>
        <w:ind w:left="0"/>
        <w:jc w:val="center"/>
        <w:rPr>
          <w:b/>
          <w:sz w:val="28"/>
        </w:rPr>
      </w:pPr>
      <w:r>
        <w:rPr>
          <w:b/>
          <w:sz w:val="28"/>
        </w:rPr>
        <w:t xml:space="preserve">«О бюджете Прокопьевского муниципального округа на 2022 год и на плановый период 2023 и 2024 годов» </w:t>
      </w:r>
    </w:p>
    <w:p w:rsidR="003B18A7" w:rsidRDefault="003B18A7" w:rsidP="003B18A7">
      <w:pPr>
        <w:pStyle w:val="a4"/>
        <w:ind w:left="0" w:firstLine="709"/>
        <w:jc w:val="center"/>
        <w:rPr>
          <w:b/>
          <w:sz w:val="28"/>
        </w:rPr>
      </w:pPr>
    </w:p>
    <w:p w:rsidR="003B18A7" w:rsidRDefault="003B18A7" w:rsidP="003B18A7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представленный главой Прокопьевского муниципального округа проект решения «О внесении изменений в решение Совета народных депутатов Прокопьевского муниципального округа от 23 декабря 2021 года № 442 «О бюджете Прокопьевского муниципального округа на 2022 год и на плановый период 2023 и 2024 годов», </w:t>
      </w:r>
    </w:p>
    <w:p w:rsidR="003B18A7" w:rsidRDefault="003B18A7" w:rsidP="003B18A7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3B18A7" w:rsidRDefault="003B18A7" w:rsidP="003B18A7">
      <w:pPr>
        <w:pStyle w:val="a4"/>
        <w:ind w:left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народных депутатов Прокопьевского муниципального округа решил:</w:t>
      </w:r>
    </w:p>
    <w:p w:rsidR="003B18A7" w:rsidRDefault="003B18A7" w:rsidP="003B18A7">
      <w:pPr>
        <w:pStyle w:val="a4"/>
        <w:ind w:left="0" w:firstLine="709"/>
        <w:jc w:val="both"/>
        <w:rPr>
          <w:color w:val="000000" w:themeColor="text1"/>
          <w:sz w:val="28"/>
          <w:szCs w:val="28"/>
        </w:rPr>
      </w:pPr>
    </w:p>
    <w:p w:rsidR="003B18A7" w:rsidRDefault="003B18A7" w:rsidP="003B18A7">
      <w:pPr>
        <w:pStyle w:val="a4"/>
        <w:numPr>
          <w:ilvl w:val="0"/>
          <w:numId w:val="7"/>
        </w:numPr>
        <w:ind w:left="0" w:firstLine="633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Внести в решение Совета народных депутатов Прокопьевского муниципального округа от 23 декабря 2021 года № 442 «О бюджете Прокопьевского муниципального округа на 2022 год и на плановый период 2023 и 2024 годов» (в ред. от 24.02.2022 № 470, от 28.04.2022 № 498, от 23.06.2022 № 522, от 28.09.2022 № 33, от 27.10.2022 № 61) следующие изменения:</w:t>
      </w:r>
      <w:proofErr w:type="gramEnd"/>
    </w:p>
    <w:p w:rsidR="003B18A7" w:rsidRDefault="003B18A7" w:rsidP="003B18A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1.1. Пункт 1 статьи 1 изложить в следующей редакции:</w:t>
      </w:r>
    </w:p>
    <w:p w:rsidR="003B18A7" w:rsidRDefault="003B18A7" w:rsidP="003B18A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«1. Утвердить основные характеристики бюджета Прокопьевского муниципального округа на 2022 год: </w:t>
      </w:r>
    </w:p>
    <w:p w:rsidR="003B18A7" w:rsidRDefault="003B18A7" w:rsidP="003B18A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прогнозируемый общий объем доходов бюджета в сумме 3 292 061,6 тыс. рублей, в том числе объем безвозмездных поступлений в сумме 1 203 342,3 тыс. рублей, из них объем межбюджетных трансфертов, получаемых из других бюджетов бюджетной системы Российской Федерации, в сумме 1 193 314,2 тыс. рублей;</w:t>
      </w:r>
    </w:p>
    <w:p w:rsidR="003B18A7" w:rsidRDefault="003B18A7" w:rsidP="003B18A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общий объем расходов бюджета в сумме 3 546 888,6 тыс. рублей;</w:t>
      </w:r>
    </w:p>
    <w:p w:rsidR="003B18A7" w:rsidRDefault="003B18A7" w:rsidP="003B18A7">
      <w:pPr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- дефицит бюджета в сумме 254 827,0 тыс. рублей или 12,2 процента от объема доходов бюджета на 2022 год без учета безвозмездных поступлений</w:t>
      </w:r>
      <w:proofErr w:type="gramStart"/>
      <w:r>
        <w:rPr>
          <w:sz w:val="28"/>
          <w:szCs w:val="20"/>
        </w:rPr>
        <w:t>.»</w:t>
      </w:r>
      <w:proofErr w:type="gramEnd"/>
    </w:p>
    <w:p w:rsidR="003B18A7" w:rsidRDefault="003B18A7" w:rsidP="003B18A7">
      <w:pPr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t>1.2. Пункт 6 статьи 3</w:t>
      </w:r>
      <w:r>
        <w:rPr>
          <w:sz w:val="28"/>
          <w:szCs w:val="28"/>
        </w:rPr>
        <w:t xml:space="preserve"> изложить в следующей редакции:</w:t>
      </w:r>
    </w:p>
    <w:p w:rsidR="003B18A7" w:rsidRDefault="003B18A7" w:rsidP="003B18A7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8"/>
        </w:rPr>
        <w:lastRenderedPageBreak/>
        <w:t xml:space="preserve">«6. </w:t>
      </w:r>
      <w:proofErr w:type="gramStart"/>
      <w:r>
        <w:rPr>
          <w:color w:val="000000" w:themeColor="text1"/>
          <w:sz w:val="28"/>
          <w:szCs w:val="20"/>
        </w:rPr>
        <w:t>Утвердить общий объем бюджетных ассигнований на выявление и оценку объектов накопленного вреда окружающей среде и (или)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2022 год</w:t>
      </w:r>
      <w:proofErr w:type="gramEnd"/>
      <w:r>
        <w:rPr>
          <w:color w:val="000000" w:themeColor="text1"/>
          <w:sz w:val="28"/>
          <w:szCs w:val="20"/>
        </w:rPr>
        <w:t xml:space="preserve"> в сумме 14 700,0 тыс. рублей, на 2023 год в сумме 80 886,0 тыс. рублей, на 2024 год в сумме 84 121,0 тыс. рублей</w:t>
      </w:r>
      <w:proofErr w:type="gramStart"/>
      <w:r>
        <w:rPr>
          <w:color w:val="000000" w:themeColor="text1"/>
          <w:sz w:val="28"/>
          <w:szCs w:val="20"/>
        </w:rPr>
        <w:t>.»;</w:t>
      </w:r>
      <w:proofErr w:type="gramEnd"/>
    </w:p>
    <w:p w:rsidR="003B18A7" w:rsidRDefault="003B18A7" w:rsidP="003B18A7">
      <w:pPr>
        <w:ind w:firstLine="709"/>
        <w:jc w:val="both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1.3. </w:t>
      </w:r>
      <w:r>
        <w:rPr>
          <w:color w:val="000000" w:themeColor="text1"/>
          <w:sz w:val="28"/>
          <w:szCs w:val="28"/>
        </w:rPr>
        <w:t xml:space="preserve">Пункт 1 </w:t>
      </w:r>
      <w:r>
        <w:rPr>
          <w:color w:val="000000" w:themeColor="text1"/>
          <w:sz w:val="28"/>
          <w:szCs w:val="20"/>
        </w:rPr>
        <w:t xml:space="preserve">статьи 6 </w:t>
      </w:r>
      <w:r>
        <w:rPr>
          <w:color w:val="000000" w:themeColor="text1"/>
          <w:sz w:val="28"/>
          <w:szCs w:val="28"/>
        </w:rPr>
        <w:t>изложить в следующей редакции:</w:t>
      </w:r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«1.</w:t>
      </w:r>
      <w:r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Утвердить общий объем межбюджетных трансфертов, получаемых из других бюджетов бюджетной системы Российской Федерации на 2022 год в сумме 1 193 314,2 тыс. руб., в том числе субвенции 787 290,5 тыс. руб., субсидии 384 556,5 тыс. руб., из них 339 556,5 тыс. руб. – из областного бюджета, 45 000,0 тыс. руб. – из бюджета Краснобродского городского округа, иные межбюджетные трансферты 21 467,2 тыс</w:t>
      </w:r>
      <w:proofErr w:type="gramEnd"/>
      <w:r>
        <w:rPr>
          <w:color w:val="000000" w:themeColor="text1"/>
          <w:sz w:val="28"/>
          <w:szCs w:val="28"/>
        </w:rPr>
        <w:t xml:space="preserve">. </w:t>
      </w:r>
      <w:proofErr w:type="gramStart"/>
      <w:r>
        <w:rPr>
          <w:color w:val="000000" w:themeColor="text1"/>
          <w:sz w:val="28"/>
          <w:szCs w:val="28"/>
        </w:rPr>
        <w:t>руб.; на 2023 год в сумме 883 612,5 тыс. руб., в том числе субвенции 666 021,6 тыс. руб., субсидии 193 623,7 тыс. руб., иные межбюджетные трансферты 23 967,2 тыс. руб.; на 2024 год в сумме 709 536,2 тыс. руб., в том числе субвенции 654 432,7 тыс. руб., субсидии 31 137,0 тыс. руб., иные межбюджетные трансферты 23 966,5 тыс. руб.»;</w:t>
      </w:r>
      <w:proofErr w:type="gramEnd"/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1 изложить в новой редакции согласно приложению 1 к настоящему решению;</w:t>
      </w:r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2 изложить в новой редакции согласно приложению 2 к настоящему решению;</w:t>
      </w:r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3 изложить в новой редакции согласно приложению 3 к настоящему решению;</w:t>
      </w:r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Приложение 4 изложить в новой редакции согласно приложению 4</w:t>
      </w:r>
      <w:bookmarkStart w:id="0" w:name="OLE_LINK1"/>
      <w:bookmarkStart w:id="1" w:name="OLE_LINK2"/>
      <w:r>
        <w:rPr>
          <w:sz w:val="28"/>
          <w:szCs w:val="28"/>
        </w:rPr>
        <w:t xml:space="preserve"> к настоящему решению;</w:t>
      </w:r>
    </w:p>
    <w:p w:rsidR="003B18A7" w:rsidRDefault="003B18A7" w:rsidP="003B18A7">
      <w:pPr>
        <w:widowControl w:val="0"/>
        <w:tabs>
          <w:tab w:val="num" w:pos="0"/>
          <w:tab w:val="left" w:pos="567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5 изложить в новой редакции согласно приложению 5 к настоящему решению.</w:t>
      </w:r>
    </w:p>
    <w:bookmarkEnd w:id="0"/>
    <w:bookmarkEnd w:id="1"/>
    <w:p w:rsidR="003B18A7" w:rsidRDefault="003B18A7" w:rsidP="003B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3B18A7" w:rsidRDefault="003B18A7" w:rsidP="003B18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после его официального опубликования. </w:t>
      </w:r>
    </w:p>
    <w:p w:rsidR="003B18A7" w:rsidRDefault="003B18A7" w:rsidP="003B18A7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постоянной комиссии по бюджету и финансовой </w:t>
      </w:r>
      <w:r>
        <w:rPr>
          <w:color w:val="000000" w:themeColor="text1"/>
          <w:sz w:val="28"/>
          <w:szCs w:val="28"/>
        </w:rPr>
        <w:t xml:space="preserve">политике С.В. </w:t>
      </w:r>
      <w:proofErr w:type="spellStart"/>
      <w:r>
        <w:rPr>
          <w:color w:val="000000" w:themeColor="text1"/>
          <w:sz w:val="28"/>
          <w:szCs w:val="28"/>
        </w:rPr>
        <w:t>Шеха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3B18A7" w:rsidRDefault="003B18A7" w:rsidP="003B18A7">
      <w:pPr>
        <w:pStyle w:val="a5"/>
        <w:rPr>
          <w:color w:val="000000" w:themeColor="text1"/>
          <w:sz w:val="28"/>
          <w:szCs w:val="28"/>
        </w:rPr>
      </w:pPr>
    </w:p>
    <w:p w:rsidR="003B18A7" w:rsidRDefault="003B18A7" w:rsidP="003B18A7">
      <w:pPr>
        <w:pStyle w:val="a5"/>
        <w:rPr>
          <w:color w:val="000000" w:themeColor="text1"/>
        </w:rPr>
      </w:pPr>
    </w:p>
    <w:tbl>
      <w:tblPr>
        <w:tblW w:w="10068" w:type="dxa"/>
        <w:tblInd w:w="-106" w:type="dxa"/>
        <w:tblLook w:val="00A0" w:firstRow="1" w:lastRow="0" w:firstColumn="1" w:lastColumn="0" w:noHBand="0" w:noVBand="0"/>
      </w:tblPr>
      <w:tblGrid>
        <w:gridCol w:w="4609"/>
        <w:gridCol w:w="5459"/>
      </w:tblGrid>
      <w:tr w:rsidR="003B18A7" w:rsidTr="003B18A7">
        <w:trPr>
          <w:trHeight w:val="1365"/>
        </w:trPr>
        <w:tc>
          <w:tcPr>
            <w:tcW w:w="4609" w:type="dxa"/>
          </w:tcPr>
          <w:p w:rsidR="003B18A7" w:rsidRDefault="003B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3B18A7" w:rsidRDefault="003B18A7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line="276" w:lineRule="auto"/>
              <w:ind w:right="5"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B18A7" w:rsidRDefault="003B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____________ Н.Г. Шабалина</w:t>
            </w:r>
          </w:p>
        </w:tc>
        <w:tc>
          <w:tcPr>
            <w:tcW w:w="5459" w:type="dxa"/>
          </w:tcPr>
          <w:p w:rsidR="003B18A7" w:rsidRDefault="003B18A7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line="276" w:lineRule="auto"/>
              <w:ind w:right="-108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3B18A7" w:rsidRDefault="003B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" w:firstLine="567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3B18A7" w:rsidRDefault="003B18A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:rsidR="00207DC7" w:rsidRPr="00FA4416" w:rsidRDefault="00207DC7" w:rsidP="00207DC7"/>
    <w:p w:rsidR="00E252EC" w:rsidRPr="00FA4416" w:rsidRDefault="00E252EC" w:rsidP="00207DC7">
      <w:pPr>
        <w:sectPr w:rsidR="00E252EC" w:rsidRPr="00FA4416" w:rsidSect="00830F9C">
          <w:pgSz w:w="11906" w:h="16838" w:code="9"/>
          <w:pgMar w:top="851" w:right="851" w:bottom="851" w:left="1418" w:header="709" w:footer="709" w:gutter="0"/>
          <w:cols w:space="708"/>
          <w:docGrid w:linePitch="360"/>
        </w:sectPr>
      </w:pPr>
    </w:p>
    <w:p w:rsidR="003B18A7" w:rsidRDefault="00E252EC" w:rsidP="003B18A7">
      <w:pPr>
        <w:suppressAutoHyphens/>
        <w:ind w:left="10632"/>
        <w:jc w:val="right"/>
      </w:pPr>
      <w:r w:rsidRPr="00FA4416">
        <w:t>Приложение № 1 к решению</w:t>
      </w:r>
    </w:p>
    <w:p w:rsidR="003B18A7" w:rsidRDefault="00E252EC" w:rsidP="003B18A7">
      <w:pPr>
        <w:suppressAutoHyphens/>
        <w:ind w:left="10632"/>
        <w:jc w:val="right"/>
      </w:pPr>
      <w:r w:rsidRPr="00FA4416">
        <w:t>Совета народных депутатов</w:t>
      </w:r>
    </w:p>
    <w:p w:rsidR="00E252EC" w:rsidRPr="00FA4416" w:rsidRDefault="00E252EC" w:rsidP="003B18A7">
      <w:pPr>
        <w:suppressAutoHyphens/>
        <w:ind w:left="10632"/>
        <w:jc w:val="right"/>
      </w:pPr>
      <w:r w:rsidRPr="00FA4416">
        <w:t>Прокопьевского муниципального округа</w:t>
      </w:r>
    </w:p>
    <w:p w:rsidR="00E252EC" w:rsidRDefault="00570B84" w:rsidP="003B18A7">
      <w:pPr>
        <w:suppressAutoHyphens/>
        <w:ind w:left="10632"/>
        <w:jc w:val="right"/>
      </w:pPr>
      <w:r w:rsidRPr="00570B84">
        <w:t>от 24.11.2022 № 72</w:t>
      </w:r>
    </w:p>
    <w:p w:rsidR="00570B84" w:rsidRPr="00FA4416" w:rsidRDefault="00570B84" w:rsidP="003B18A7">
      <w:pPr>
        <w:suppressAutoHyphens/>
        <w:ind w:left="10632"/>
        <w:jc w:val="right"/>
      </w:pPr>
    </w:p>
    <w:p w:rsidR="003B18A7" w:rsidRDefault="00E252EC" w:rsidP="003B18A7">
      <w:pPr>
        <w:suppressAutoHyphens/>
        <w:ind w:left="10632"/>
        <w:jc w:val="right"/>
      </w:pPr>
      <w:r w:rsidRPr="00FA4416">
        <w:t>Приложение № 1 к решению</w:t>
      </w:r>
    </w:p>
    <w:p w:rsidR="003B18A7" w:rsidRDefault="00E252EC" w:rsidP="003B18A7">
      <w:pPr>
        <w:suppressAutoHyphens/>
        <w:ind w:left="10632"/>
        <w:jc w:val="right"/>
      </w:pPr>
      <w:r w:rsidRPr="00FA4416">
        <w:t>Совета народных депутатов</w:t>
      </w:r>
    </w:p>
    <w:p w:rsidR="003B18A7" w:rsidRDefault="00E252EC" w:rsidP="003B18A7">
      <w:pPr>
        <w:suppressAutoHyphens/>
        <w:ind w:left="10632"/>
        <w:jc w:val="right"/>
      </w:pPr>
      <w:r w:rsidRPr="00FA4416">
        <w:t>Прокопьевского муниципального округа</w:t>
      </w:r>
    </w:p>
    <w:p w:rsidR="00E252EC" w:rsidRPr="00FA4416" w:rsidRDefault="00E252EC" w:rsidP="003B18A7">
      <w:pPr>
        <w:suppressAutoHyphens/>
        <w:ind w:left="10632"/>
        <w:jc w:val="right"/>
      </w:pPr>
      <w:r w:rsidRPr="00FA4416">
        <w:t>от</w:t>
      </w:r>
      <w:r w:rsidR="003B18A7">
        <w:t xml:space="preserve"> </w:t>
      </w:r>
      <w:r w:rsidRPr="00FA4416">
        <w:t>23.12.2021 №</w:t>
      </w:r>
      <w:r w:rsidR="003B18A7">
        <w:t xml:space="preserve"> </w:t>
      </w:r>
      <w:r w:rsidRPr="00FA4416">
        <w:t>442</w:t>
      </w:r>
    </w:p>
    <w:p w:rsidR="00E252EC" w:rsidRPr="00FA4416" w:rsidRDefault="00E252EC" w:rsidP="00E252EC">
      <w:pPr>
        <w:spacing w:before="240"/>
        <w:jc w:val="center"/>
        <w:rPr>
          <w:b/>
          <w:sz w:val="28"/>
        </w:rPr>
      </w:pPr>
      <w:r w:rsidRPr="00FA4416">
        <w:rPr>
          <w:b/>
          <w:sz w:val="28"/>
        </w:rPr>
        <w:t xml:space="preserve">Прогнозируемые доходы бюджета Прокопьевского муниципального округа </w:t>
      </w:r>
    </w:p>
    <w:p w:rsidR="00207DC7" w:rsidRPr="00FA4416" w:rsidRDefault="00E252EC" w:rsidP="00E252EC">
      <w:pPr>
        <w:spacing w:after="120"/>
        <w:jc w:val="center"/>
        <w:rPr>
          <w:b/>
          <w:sz w:val="28"/>
        </w:rPr>
      </w:pPr>
      <w:r w:rsidRPr="00FA4416">
        <w:rPr>
          <w:b/>
          <w:sz w:val="28"/>
        </w:rPr>
        <w:t>на 2022 год и на плановый период 2023 и 2024 годов</w:t>
      </w:r>
    </w:p>
    <w:tbl>
      <w:tblPr>
        <w:tblW w:w="154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7239"/>
        <w:gridCol w:w="2586"/>
        <w:gridCol w:w="1533"/>
        <w:gridCol w:w="1411"/>
        <w:gridCol w:w="1412"/>
      </w:tblGrid>
      <w:tr w:rsidR="00E252EC" w:rsidRPr="00FA4416" w:rsidTr="00FA64F5">
        <w:trPr>
          <w:cantSplit/>
          <w:trHeight w:val="60"/>
        </w:trPr>
        <w:tc>
          <w:tcPr>
            <w:tcW w:w="1291" w:type="dxa"/>
            <w:vMerge w:val="restart"/>
            <w:shd w:val="clear" w:color="auto" w:fill="auto"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Номер реестровой записи</w:t>
            </w:r>
          </w:p>
        </w:tc>
        <w:tc>
          <w:tcPr>
            <w:tcW w:w="7239" w:type="dxa"/>
            <w:vMerge w:val="restart"/>
            <w:shd w:val="clear" w:color="auto" w:fill="auto"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Классификация доходов бюджетов</w:t>
            </w:r>
          </w:p>
        </w:tc>
        <w:tc>
          <w:tcPr>
            <w:tcW w:w="4356" w:type="dxa"/>
            <w:gridSpan w:val="3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Прогноз доходов бюджета</w:t>
            </w:r>
          </w:p>
        </w:tc>
      </w:tr>
      <w:tr w:rsidR="00E252EC" w:rsidRPr="00FA4416" w:rsidTr="00FA64F5">
        <w:trPr>
          <w:cantSplit/>
          <w:trHeight w:val="119"/>
        </w:trPr>
        <w:tc>
          <w:tcPr>
            <w:tcW w:w="1291" w:type="dxa"/>
            <w:vMerge/>
            <w:vAlign w:val="center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</w:p>
        </w:tc>
        <w:tc>
          <w:tcPr>
            <w:tcW w:w="7239" w:type="dxa"/>
            <w:vMerge/>
            <w:vAlign w:val="center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  <w:shd w:val="clear" w:color="auto" w:fill="auto"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Код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right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 2022 год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right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 2023 год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right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 2024 год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1 01 02010 01 0000 110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342 795,00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317 110,00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330 015,00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1 01 02030 01 0000 110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205,00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215,00</w:t>
            </w:r>
          </w:p>
        </w:tc>
      </w:tr>
      <w:tr w:rsidR="00E252EC" w:rsidRPr="00FA4416" w:rsidTr="00FA64F5">
        <w:trPr>
          <w:cantSplit/>
          <w:trHeight w:val="974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1 01 02080 01 0000 110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2 100,00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2 200,00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1 03 02231 01 0000 110</w:t>
            </w:r>
          </w:p>
        </w:tc>
        <w:tc>
          <w:tcPr>
            <w:tcW w:w="1533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10 800,00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11 250,00</w:t>
            </w:r>
          </w:p>
        </w:tc>
        <w:tc>
          <w:tcPr>
            <w:tcW w:w="1412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11 400,00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A4416">
              <w:rPr>
                <w:sz w:val="22"/>
                <w:szCs w:val="22"/>
              </w:rPr>
              <w:t>инжекторных</w:t>
            </w:r>
            <w:proofErr w:type="spellEnd"/>
            <w:r w:rsidRPr="00FA4416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1 03 02241 01 0000 110</w:t>
            </w:r>
          </w:p>
        </w:tc>
        <w:tc>
          <w:tcPr>
            <w:tcW w:w="1533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98,00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102,00</w:t>
            </w:r>
          </w:p>
        </w:tc>
        <w:tc>
          <w:tcPr>
            <w:tcW w:w="1412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104,00</w:t>
            </w:r>
          </w:p>
        </w:tc>
      </w:tr>
      <w:tr w:rsidR="00E252EC" w:rsidRPr="00FA4416" w:rsidTr="00FA64F5">
        <w:trPr>
          <w:cantSplit/>
          <w:trHeight w:val="1535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1 03 02251 01 0000 110</w:t>
            </w:r>
          </w:p>
        </w:tc>
        <w:tc>
          <w:tcPr>
            <w:tcW w:w="1533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13 913,00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14 479,00</w:t>
            </w:r>
          </w:p>
        </w:tc>
        <w:tc>
          <w:tcPr>
            <w:tcW w:w="1412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14 758,00</w:t>
            </w:r>
          </w:p>
        </w:tc>
      </w:tr>
      <w:tr w:rsidR="00E252EC" w:rsidRPr="00FA4416" w:rsidTr="00FA64F5">
        <w:trPr>
          <w:cantSplit/>
          <w:trHeight w:val="423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1 05 01011 01 0000 110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26 000,00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27 400,00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28 300,00</w:t>
            </w:r>
          </w:p>
        </w:tc>
      </w:tr>
      <w:tr w:rsidR="00E252EC" w:rsidRPr="00FA4416" w:rsidTr="00FA64F5">
        <w:trPr>
          <w:cantSplit/>
          <w:trHeight w:val="331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1 05 01021 01 0000 110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8 400,00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8 700,00</w:t>
            </w:r>
          </w:p>
        </w:tc>
      </w:tr>
      <w:tr w:rsidR="00E252EC" w:rsidRPr="00FA4416" w:rsidTr="00FA64F5">
        <w:trPr>
          <w:cantSplit/>
          <w:trHeight w:val="303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1 05 03010 01 0000 110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4 100,00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4 150,00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4 200,00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1 05 04060 02 0000 110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3 500,00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3 600,00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3 700,00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1 06 01020 14 0000 110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3 500,00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3 525,00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3 550,00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12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Транспортный налог с организаций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1 06 04011 02 0000 110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13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Транспортный налог с физических лиц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1 06 04012 02 0000 110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1 015,00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1 030,00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1 06 06032 14 0000 110</w:t>
            </w:r>
          </w:p>
        </w:tc>
        <w:tc>
          <w:tcPr>
            <w:tcW w:w="1533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125 000,00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126 000,00</w:t>
            </w:r>
          </w:p>
        </w:tc>
        <w:tc>
          <w:tcPr>
            <w:tcW w:w="1412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125 000,00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15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1 06 06042 14 0000 110</w:t>
            </w:r>
          </w:p>
        </w:tc>
        <w:tc>
          <w:tcPr>
            <w:tcW w:w="1533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5 700,00</w:t>
            </w:r>
          </w:p>
        </w:tc>
        <w:tc>
          <w:tcPr>
            <w:tcW w:w="1411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5 750,00</w:t>
            </w:r>
          </w:p>
        </w:tc>
        <w:tc>
          <w:tcPr>
            <w:tcW w:w="1412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5 850,00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16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1 08 04020 01 0000 110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17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1 11 05012 14 0000 120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1 391 173,40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1 389 355,00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1 437 955,00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18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1 11 05024 14 0000 120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145,00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145,00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19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1 11 05074 14 0000 120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20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1 11 05312 14 0000 120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1 500,00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1 500,00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1 500,00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1 12 01010 01 6000 120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9 165,00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10 703,00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11 131,00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22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1 12 01030 01 6000 120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420,00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635,00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660,00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23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1 12 01041 01 6000 120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59 073,60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69 548,00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72 330,00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24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1 13 01994 14 0000 130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20 800,00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20 900,00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21 000,00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25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0F04A9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</w:t>
            </w:r>
            <w:bookmarkStart w:id="2" w:name="_GoBack"/>
            <w:bookmarkEnd w:id="2"/>
            <w:r w:rsidRPr="00FA4416">
              <w:rPr>
                <w:sz w:val="22"/>
                <w:szCs w:val="22"/>
              </w:rPr>
              <w:t>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1 14 02043 14 0000 410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600,00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26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1 14 06012 14 0000 430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1 420,00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1 450,00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1 470,00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27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1 16 01053 01 0000 140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8,00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28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1 16 01063 01 0000 140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29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1 16 01073 01 0000 140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30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1 16 01113 01 0000 140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31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1 16 01123 01 0000 140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32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1 16 01183 01 0000 140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33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1 16 01203 01 0000 140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34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1 16 07090 14 0000 140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46 350,00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35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1 16 07010 14 0000 140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36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1 16 10031 14 0000 140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150,00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150,00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37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1 17 05040 14 0000 180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38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ул. Центральная, 69а (</w:t>
            </w:r>
            <w:proofErr w:type="spellStart"/>
            <w:r w:rsidRPr="00FA4416">
              <w:rPr>
                <w:sz w:val="22"/>
                <w:szCs w:val="22"/>
              </w:rPr>
              <w:t>Большеталдинская</w:t>
            </w:r>
            <w:proofErr w:type="spellEnd"/>
            <w:r w:rsidRPr="00FA4416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1 17 15020 14 2601 150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245,50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39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территории кладбища (текущий ремонт), расположенного по адресу: 653021, Кемеровская область – Кузбасс, Прокопьевский муниципальный округ, с. Новорождественское (Калачевская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1 17 15020 14 2602 150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40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653260, Кемеровская область – Кузбасс, Прокопьевский муниципальный округ, п. ст. </w:t>
            </w:r>
            <w:proofErr w:type="spellStart"/>
            <w:r w:rsidRPr="00FA4416">
              <w:rPr>
                <w:sz w:val="22"/>
                <w:szCs w:val="22"/>
              </w:rPr>
              <w:t>Каменый</w:t>
            </w:r>
            <w:proofErr w:type="spellEnd"/>
            <w:r w:rsidRPr="00FA4416">
              <w:rPr>
                <w:sz w:val="22"/>
                <w:szCs w:val="22"/>
              </w:rPr>
              <w:t xml:space="preserve"> Ключ (Каменно-Ключевская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1 17 15020 14 2603 150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145,50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41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с. </w:t>
            </w:r>
            <w:proofErr w:type="spellStart"/>
            <w:r w:rsidRPr="00FA4416">
              <w:rPr>
                <w:sz w:val="22"/>
                <w:szCs w:val="22"/>
              </w:rPr>
              <w:t>Иганино</w:t>
            </w:r>
            <w:proofErr w:type="spellEnd"/>
            <w:r w:rsidRPr="00FA4416">
              <w:rPr>
                <w:sz w:val="22"/>
                <w:szCs w:val="22"/>
              </w:rPr>
              <w:t xml:space="preserve"> (Михайловская</w:t>
            </w:r>
            <w:r w:rsidR="005F20BF">
              <w:rPr>
                <w:sz w:val="22"/>
                <w:szCs w:val="22"/>
              </w:rPr>
              <w:t xml:space="preserve"> </w:t>
            </w:r>
            <w:r w:rsidRPr="00FA4416">
              <w:rPr>
                <w:sz w:val="22"/>
                <w:szCs w:val="22"/>
              </w:rPr>
              <w:t>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1 17 15020 14 2604 150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93,80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42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кладбища (текущий ремонт), расположенного по адресу: 653052, Кемеровская область - Кузбасс, Прокопьевский муниципальный округ, п. Свободный (</w:t>
            </w:r>
            <w:proofErr w:type="spellStart"/>
            <w:r w:rsidRPr="00FA4416">
              <w:rPr>
                <w:sz w:val="22"/>
                <w:szCs w:val="22"/>
              </w:rPr>
              <w:t>Сафоновская</w:t>
            </w:r>
            <w:proofErr w:type="spellEnd"/>
            <w:r w:rsidRPr="00FA4416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1 17 15020 14 2605 150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158,40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43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653206, Кемеровская область - Кузбасс, Прокопьевский муниципальный округ, с. </w:t>
            </w:r>
            <w:proofErr w:type="spellStart"/>
            <w:r w:rsidRPr="00FA4416">
              <w:rPr>
                <w:sz w:val="22"/>
                <w:szCs w:val="22"/>
              </w:rPr>
              <w:t>Терентьевское</w:t>
            </w:r>
            <w:proofErr w:type="spellEnd"/>
            <w:r w:rsidRPr="00FA4416">
              <w:rPr>
                <w:sz w:val="22"/>
                <w:szCs w:val="22"/>
              </w:rPr>
              <w:t xml:space="preserve">, </w:t>
            </w:r>
            <w:proofErr w:type="spellStart"/>
            <w:r w:rsidRPr="00FA4416">
              <w:rPr>
                <w:sz w:val="22"/>
                <w:szCs w:val="22"/>
              </w:rPr>
              <w:t>ул</w:t>
            </w:r>
            <w:proofErr w:type="gramStart"/>
            <w:r w:rsidRPr="00FA4416">
              <w:rPr>
                <w:sz w:val="22"/>
                <w:szCs w:val="22"/>
              </w:rPr>
              <w:t>.М</w:t>
            </w:r>
            <w:proofErr w:type="gramEnd"/>
            <w:r w:rsidRPr="00FA4416">
              <w:rPr>
                <w:sz w:val="22"/>
                <w:szCs w:val="22"/>
              </w:rPr>
              <w:t>олодежная</w:t>
            </w:r>
            <w:proofErr w:type="spellEnd"/>
            <w:r w:rsidRPr="00FA4416">
              <w:rPr>
                <w:sz w:val="22"/>
                <w:szCs w:val="22"/>
              </w:rPr>
              <w:t>, 2А (</w:t>
            </w:r>
            <w:proofErr w:type="spellStart"/>
            <w:r w:rsidRPr="00FA4416">
              <w:rPr>
                <w:sz w:val="22"/>
                <w:szCs w:val="22"/>
              </w:rPr>
              <w:t>Терентьевская</w:t>
            </w:r>
            <w:proofErr w:type="spellEnd"/>
            <w:r w:rsidRPr="00FA4416">
              <w:rPr>
                <w:sz w:val="22"/>
                <w:szCs w:val="22"/>
              </w:rPr>
              <w:t xml:space="preserve"> сельская территория)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1 17 15020 14 2606 150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182,80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44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 xml:space="preserve"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653250, Кемеровская область - Кузбасс, Прокопьевский муниципальный округ, п. </w:t>
            </w:r>
            <w:proofErr w:type="spellStart"/>
            <w:r w:rsidRPr="00FA4416">
              <w:rPr>
                <w:sz w:val="22"/>
                <w:szCs w:val="22"/>
              </w:rPr>
              <w:t>Трудармейский</w:t>
            </w:r>
            <w:proofErr w:type="spellEnd"/>
            <w:r w:rsidRPr="00FA4416">
              <w:rPr>
                <w:sz w:val="22"/>
                <w:szCs w:val="22"/>
              </w:rPr>
              <w:t>, район ул. Солнечная, 22</w:t>
            </w:r>
            <w:r w:rsidR="005F20BF">
              <w:rPr>
                <w:sz w:val="22"/>
                <w:szCs w:val="22"/>
              </w:rPr>
              <w:t xml:space="preserve"> </w:t>
            </w:r>
            <w:r w:rsidRPr="00FA4416">
              <w:rPr>
                <w:sz w:val="22"/>
                <w:szCs w:val="22"/>
              </w:rPr>
              <w:t>(</w:t>
            </w:r>
            <w:proofErr w:type="spellStart"/>
            <w:r w:rsidRPr="00FA4416">
              <w:rPr>
                <w:sz w:val="22"/>
                <w:szCs w:val="22"/>
              </w:rPr>
              <w:t>Трудармейская</w:t>
            </w:r>
            <w:proofErr w:type="spellEnd"/>
            <w:r w:rsidRPr="00FA4416">
              <w:rPr>
                <w:sz w:val="22"/>
                <w:szCs w:val="22"/>
              </w:rPr>
              <w:t xml:space="preserve">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1 17 15020 14 2607 150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143,80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45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proofErr w:type="gramStart"/>
            <w:r w:rsidRPr="00FA4416">
              <w:rPr>
                <w:sz w:val="22"/>
                <w:szCs w:val="22"/>
              </w:rPr>
              <w:t>Инициативные платежи, зачисляемые в бюджеты муниципальных округов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ул. Центральная, 7 (Яснополянская сельская территория)</w:t>
            </w:r>
            <w:proofErr w:type="gramEnd"/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1 17 15020 14 2608 150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179,50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46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2 02 20041 14 0000 150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43 300,00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160 000,00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47</w:t>
            </w:r>
          </w:p>
        </w:tc>
        <w:tc>
          <w:tcPr>
            <w:tcW w:w="7239" w:type="dxa"/>
            <w:shd w:val="clear" w:color="000000" w:fill="FFFFFF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FA4416">
              <w:rPr>
                <w:sz w:val="22"/>
                <w:szCs w:val="22"/>
              </w:rPr>
              <w:t>софинансирование</w:t>
            </w:r>
            <w:proofErr w:type="spellEnd"/>
            <w:r w:rsidRPr="00FA441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586" w:type="dxa"/>
            <w:shd w:val="clear" w:color="000000" w:fill="FFFFFF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2 02 20077 14 0000 150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79 247,00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48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2 02 25163 14 0000 150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2 069,00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2 069,00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3 620,00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49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2 02 25187 14 0000 150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7 446,40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50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 xml:space="preserve">Субсидии бюджетам муниципальных округов на </w:t>
            </w:r>
            <w:proofErr w:type="spellStart"/>
            <w:r w:rsidRPr="00FA4416">
              <w:rPr>
                <w:sz w:val="22"/>
                <w:szCs w:val="22"/>
              </w:rPr>
              <w:t>софинансирование</w:t>
            </w:r>
            <w:proofErr w:type="spellEnd"/>
            <w:r w:rsidRPr="00FA4416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2 02 25299 14 0000 150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121,90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51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2 02 25304 14 0000 150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17 679,30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17 283,70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17 679,30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52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2 02 25491 14 0000 150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2 220,00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2 391,20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53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2 02 25497 14 0000 150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4 319,20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54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поддержку отрасли культуры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2 02 25519 14 0000 150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5 500,00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55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2 02 25576 14 0000 150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61 243,00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56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за счет средств резервного фонда Правительства Российской Федерации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2 02 29001 14 0000 150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11 358,00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57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Субсидии бюджетам муниципальных округов из местных бюджетов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2 02 29900 14 0000 150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45 000,00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303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58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2 02 29999 14 0000 150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112 621,00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6 824,60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7 324,60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59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2 02 30013 14 0000 150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60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2 02 30024 14 0000 150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761 164,40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636 391,80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626 391,80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61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2 02 30027 14 0000 150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18 063,30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19 823,30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19 823,30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62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2 02 30029 14 0000 150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112,50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212,50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212,50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63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2 02 35082 14 0000 150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6 110,30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6 110,30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6 110,30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64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2 02 35118 14 0000 150</w:t>
            </w:r>
          </w:p>
        </w:tc>
        <w:tc>
          <w:tcPr>
            <w:tcW w:w="1533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1 740,00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1 800,90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1 862,30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65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2 02 35120 14 0000 150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70,00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2,80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2,50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66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586" w:type="dxa"/>
            <w:shd w:val="clear" w:color="auto" w:fill="auto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2 02 35134 14 0000 150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1 650,00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67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2 02 45303 14 0000 150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21 467,20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23 967,20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23 966,50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68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2 04 04010 14 0000 150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107,70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0,00</w:t>
            </w:r>
          </w:p>
        </w:tc>
      </w:tr>
      <w:tr w:rsidR="00E252EC" w:rsidRPr="00FA4416" w:rsidTr="00FA64F5">
        <w:trPr>
          <w:cantSplit/>
          <w:trHeight w:val="60"/>
        </w:trPr>
        <w:tc>
          <w:tcPr>
            <w:tcW w:w="129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69</w:t>
            </w:r>
          </w:p>
        </w:tc>
        <w:tc>
          <w:tcPr>
            <w:tcW w:w="7239" w:type="dxa"/>
            <w:shd w:val="clear" w:color="auto" w:fill="auto"/>
            <w:hideMark/>
          </w:tcPr>
          <w:p w:rsidR="00E252EC" w:rsidRPr="00FA4416" w:rsidRDefault="00E252EC" w:rsidP="00E252EC">
            <w:pPr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2586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2 07 04050 14 0000 150</w:t>
            </w:r>
          </w:p>
        </w:tc>
        <w:tc>
          <w:tcPr>
            <w:tcW w:w="1533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9 920,40</w:t>
            </w:r>
          </w:p>
        </w:tc>
        <w:tc>
          <w:tcPr>
            <w:tcW w:w="1411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2 000,00</w:t>
            </w:r>
          </w:p>
        </w:tc>
        <w:tc>
          <w:tcPr>
            <w:tcW w:w="1412" w:type="dxa"/>
            <w:shd w:val="clear" w:color="auto" w:fill="auto"/>
            <w:noWrap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1 000,00</w:t>
            </w:r>
          </w:p>
        </w:tc>
      </w:tr>
      <w:tr w:rsidR="00E252EC" w:rsidRPr="00FA4416" w:rsidTr="00FA64F5">
        <w:trPr>
          <w:cantSplit/>
          <w:trHeight w:val="303"/>
        </w:trPr>
        <w:tc>
          <w:tcPr>
            <w:tcW w:w="8530" w:type="dxa"/>
            <w:gridSpan w:val="2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ВСЕГО ДОХОДОВ</w:t>
            </w:r>
          </w:p>
        </w:tc>
        <w:tc>
          <w:tcPr>
            <w:tcW w:w="2586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 </w:t>
            </w:r>
          </w:p>
        </w:tc>
        <w:tc>
          <w:tcPr>
            <w:tcW w:w="1533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3 292 061,60</w:t>
            </w:r>
          </w:p>
        </w:tc>
        <w:tc>
          <w:tcPr>
            <w:tcW w:w="1411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2 908 144,50</w:t>
            </w:r>
          </w:p>
        </w:tc>
        <w:tc>
          <w:tcPr>
            <w:tcW w:w="1412" w:type="dxa"/>
            <w:shd w:val="clear" w:color="auto" w:fill="auto"/>
            <w:noWrap/>
            <w:vAlign w:val="center"/>
            <w:hideMark/>
          </w:tcPr>
          <w:p w:rsidR="00E252EC" w:rsidRPr="00FA4416" w:rsidRDefault="00E252EC" w:rsidP="00E252EC">
            <w:pPr>
              <w:jc w:val="center"/>
              <w:rPr>
                <w:sz w:val="22"/>
                <w:szCs w:val="22"/>
              </w:rPr>
            </w:pPr>
            <w:r w:rsidRPr="00FA4416">
              <w:rPr>
                <w:sz w:val="22"/>
                <w:szCs w:val="22"/>
              </w:rPr>
              <w:t>2 799 004,20</w:t>
            </w:r>
          </w:p>
        </w:tc>
      </w:tr>
    </w:tbl>
    <w:p w:rsidR="00E252EC" w:rsidRPr="00FA4416" w:rsidRDefault="00E252EC" w:rsidP="00207DC7"/>
    <w:tbl>
      <w:tblPr>
        <w:tblW w:w="15456" w:type="dxa"/>
        <w:tblInd w:w="108" w:type="dxa"/>
        <w:tblLook w:val="04A0" w:firstRow="1" w:lastRow="0" w:firstColumn="1" w:lastColumn="0" w:noHBand="0" w:noVBand="1"/>
      </w:tblPr>
      <w:tblGrid>
        <w:gridCol w:w="7452"/>
        <w:gridCol w:w="8004"/>
      </w:tblGrid>
      <w:tr w:rsidR="00FA4416" w:rsidRPr="00FA4416" w:rsidTr="00E252EC">
        <w:trPr>
          <w:trHeight w:val="357"/>
        </w:trPr>
        <w:tc>
          <w:tcPr>
            <w:tcW w:w="7452" w:type="dxa"/>
            <w:hideMark/>
          </w:tcPr>
          <w:p w:rsidR="003B18A7" w:rsidRDefault="00E252EC" w:rsidP="00E252E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 xml:space="preserve">Председатель Совета народных депутатов </w:t>
            </w:r>
          </w:p>
          <w:p w:rsidR="00E252EC" w:rsidRPr="00FA4416" w:rsidRDefault="00E252EC" w:rsidP="00E252EC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004" w:type="dxa"/>
            <w:hideMark/>
          </w:tcPr>
          <w:p w:rsidR="003B18A7" w:rsidRDefault="003B18A7" w:rsidP="00E252EC">
            <w:pPr>
              <w:spacing w:line="276" w:lineRule="auto"/>
              <w:jc w:val="right"/>
              <w:rPr>
                <w:lang w:eastAsia="en-US"/>
              </w:rPr>
            </w:pPr>
          </w:p>
          <w:p w:rsidR="00E252EC" w:rsidRPr="00FA4416" w:rsidRDefault="00E252EC" w:rsidP="00E252EC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3B18A7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FA4416" w:rsidRPr="00FA4416" w:rsidRDefault="00FA4416" w:rsidP="00207DC7"/>
    <w:p w:rsidR="00FA4416" w:rsidRPr="00FA4416" w:rsidRDefault="00FA4416">
      <w:pPr>
        <w:spacing w:after="200" w:line="276" w:lineRule="auto"/>
      </w:pPr>
      <w:r w:rsidRPr="00FA4416">
        <w:br w:type="page"/>
      </w:r>
    </w:p>
    <w:p w:rsidR="003B18A7" w:rsidRDefault="00FA4416" w:rsidP="003B18A7">
      <w:pPr>
        <w:suppressAutoHyphens/>
        <w:ind w:left="10632"/>
        <w:jc w:val="right"/>
      </w:pPr>
      <w:r w:rsidRPr="00FA4416">
        <w:t xml:space="preserve">Приложение № </w:t>
      </w:r>
      <w:r>
        <w:t>2</w:t>
      </w:r>
      <w:r w:rsidRPr="00FA4416">
        <w:t xml:space="preserve"> к решению</w:t>
      </w:r>
    </w:p>
    <w:p w:rsidR="003B18A7" w:rsidRDefault="00FA4416" w:rsidP="003B18A7">
      <w:pPr>
        <w:suppressAutoHyphens/>
        <w:ind w:left="10632"/>
        <w:jc w:val="right"/>
      </w:pPr>
      <w:r w:rsidRPr="00FA4416">
        <w:t>Совета народных депутатов</w:t>
      </w:r>
    </w:p>
    <w:p w:rsidR="00FA4416" w:rsidRPr="00FA4416" w:rsidRDefault="00FA4416" w:rsidP="003B18A7">
      <w:pPr>
        <w:suppressAutoHyphens/>
        <w:ind w:left="10632"/>
        <w:jc w:val="right"/>
      </w:pPr>
      <w:r w:rsidRPr="00FA4416">
        <w:t xml:space="preserve">Прокопьевского муниципального округа </w:t>
      </w:r>
    </w:p>
    <w:p w:rsidR="00FA4416" w:rsidRPr="00FA4416" w:rsidRDefault="00B13182" w:rsidP="003B18A7">
      <w:pPr>
        <w:suppressAutoHyphens/>
        <w:ind w:left="10632"/>
        <w:jc w:val="right"/>
      </w:pPr>
      <w:r w:rsidRPr="00B13182">
        <w:t>от 24.11.2022 № 72</w:t>
      </w:r>
    </w:p>
    <w:p w:rsidR="00FA4416" w:rsidRPr="00FA4416" w:rsidRDefault="00FA4416" w:rsidP="003B18A7">
      <w:pPr>
        <w:suppressAutoHyphens/>
        <w:ind w:left="10632"/>
        <w:jc w:val="right"/>
      </w:pPr>
    </w:p>
    <w:p w:rsidR="003B18A7" w:rsidRDefault="00FA4416" w:rsidP="003B18A7">
      <w:pPr>
        <w:suppressAutoHyphens/>
        <w:ind w:left="10632"/>
        <w:jc w:val="right"/>
      </w:pPr>
      <w:r w:rsidRPr="00FA4416">
        <w:t xml:space="preserve">Приложение № </w:t>
      </w:r>
      <w:r w:rsidR="003B18A7">
        <w:t>2</w:t>
      </w:r>
      <w:r w:rsidRPr="00FA4416">
        <w:t xml:space="preserve"> к решению</w:t>
      </w:r>
    </w:p>
    <w:p w:rsidR="003B18A7" w:rsidRDefault="00FA4416" w:rsidP="003B18A7">
      <w:pPr>
        <w:suppressAutoHyphens/>
        <w:ind w:left="10632"/>
        <w:jc w:val="right"/>
      </w:pPr>
      <w:r w:rsidRPr="00FA4416">
        <w:t>Совета народных депутатов</w:t>
      </w:r>
    </w:p>
    <w:p w:rsidR="003B18A7" w:rsidRDefault="00FA4416" w:rsidP="003B18A7">
      <w:pPr>
        <w:suppressAutoHyphens/>
        <w:ind w:left="10632"/>
        <w:jc w:val="right"/>
      </w:pPr>
      <w:r w:rsidRPr="00FA4416">
        <w:t>Прокопьевского муниципального округа</w:t>
      </w:r>
    </w:p>
    <w:p w:rsidR="00FA4416" w:rsidRPr="00FA4416" w:rsidRDefault="00FA4416" w:rsidP="003B18A7">
      <w:pPr>
        <w:suppressAutoHyphens/>
        <w:ind w:left="10632"/>
        <w:jc w:val="right"/>
      </w:pPr>
      <w:r w:rsidRPr="00FA4416">
        <w:t>от 23.12.2021 №</w:t>
      </w:r>
      <w:r w:rsidR="003B18A7">
        <w:t xml:space="preserve"> </w:t>
      </w:r>
      <w:r w:rsidRPr="00FA4416">
        <w:t>442</w:t>
      </w:r>
    </w:p>
    <w:p w:rsidR="00E252EC" w:rsidRPr="00FA4416" w:rsidRDefault="00FA4416" w:rsidP="00FA4416">
      <w:pPr>
        <w:spacing w:before="240" w:after="120"/>
        <w:jc w:val="center"/>
        <w:rPr>
          <w:b/>
          <w:sz w:val="28"/>
        </w:rPr>
      </w:pPr>
      <w:r w:rsidRPr="00FA4416">
        <w:rPr>
          <w:b/>
          <w:sz w:val="28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3"/>
        <w:gridCol w:w="1133"/>
        <w:gridCol w:w="707"/>
        <w:gridCol w:w="1133"/>
        <w:gridCol w:w="992"/>
        <w:gridCol w:w="787"/>
        <w:gridCol w:w="1417"/>
        <w:gridCol w:w="1416"/>
        <w:gridCol w:w="1452"/>
      </w:tblGrid>
      <w:tr w:rsidR="00FA64F5" w:rsidRPr="00FA4416" w:rsidTr="00FA64F5">
        <w:trPr>
          <w:cantSplit/>
          <w:trHeight w:val="623"/>
        </w:trPr>
        <w:tc>
          <w:tcPr>
            <w:tcW w:w="659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  <w:rPr>
                <w:sz w:val="28"/>
                <w:szCs w:val="28"/>
              </w:rPr>
            </w:pPr>
            <w:r w:rsidRPr="00FA441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proofErr w:type="spellStart"/>
            <w:proofErr w:type="gramStart"/>
            <w:r w:rsidRPr="00FA4416">
              <w:t>Муници-пальная</w:t>
            </w:r>
            <w:proofErr w:type="spellEnd"/>
            <w:proofErr w:type="gramEnd"/>
            <w:r w:rsidRPr="00FA4416">
              <w:t xml:space="preserve"> </w:t>
            </w:r>
            <w:proofErr w:type="spellStart"/>
            <w:r w:rsidRPr="00FA4416">
              <w:t>програм-ма</w:t>
            </w:r>
            <w:proofErr w:type="spellEnd"/>
          </w:p>
        </w:tc>
        <w:tc>
          <w:tcPr>
            <w:tcW w:w="70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Под-</w:t>
            </w:r>
            <w:proofErr w:type="spellStart"/>
            <w:r w:rsidRPr="00FA4416">
              <w:t>прог</w:t>
            </w:r>
            <w:proofErr w:type="spellEnd"/>
            <w:r w:rsidRPr="00FA4416">
              <w:t>-рам-</w:t>
            </w:r>
            <w:proofErr w:type="spellStart"/>
            <w:r w:rsidRPr="00FA4416">
              <w:t>ма</w:t>
            </w:r>
            <w:proofErr w:type="spellEnd"/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Основное </w:t>
            </w:r>
            <w:proofErr w:type="spellStart"/>
            <w:proofErr w:type="gramStart"/>
            <w:r w:rsidRPr="00FA4416">
              <w:t>меропри-ятие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proofErr w:type="spellStart"/>
            <w:proofErr w:type="gramStart"/>
            <w:r w:rsidRPr="00FA4416">
              <w:t>Направ-ление</w:t>
            </w:r>
            <w:proofErr w:type="spellEnd"/>
            <w:proofErr w:type="gramEnd"/>
            <w:r w:rsidRPr="00FA4416">
              <w:t xml:space="preserve"> расходов</w:t>
            </w:r>
          </w:p>
        </w:tc>
        <w:tc>
          <w:tcPr>
            <w:tcW w:w="78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Вид </w:t>
            </w:r>
            <w:proofErr w:type="spellStart"/>
            <w:proofErr w:type="gramStart"/>
            <w:r w:rsidRPr="00FA4416">
              <w:t>расхо-дов</w:t>
            </w:r>
            <w:proofErr w:type="spellEnd"/>
            <w:proofErr w:type="gramEnd"/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2022</w:t>
            </w:r>
          </w:p>
        </w:tc>
        <w:tc>
          <w:tcPr>
            <w:tcW w:w="1416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2023</w:t>
            </w:r>
          </w:p>
        </w:tc>
        <w:tc>
          <w:tcPr>
            <w:tcW w:w="1452" w:type="dxa"/>
            <w:shd w:val="clear" w:color="auto" w:fill="auto"/>
            <w:tcMar>
              <w:left w:w="28" w:type="dxa"/>
              <w:right w:w="28" w:type="dxa"/>
            </w:tcMar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2024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5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6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7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8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64F5" w:rsidRDefault="00FA4416" w:rsidP="00FA4416">
            <w:pPr>
              <w:jc w:val="center"/>
            </w:pPr>
            <w:r w:rsidRPr="00FA64F5">
              <w:t>9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403 148,5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293 312,3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293 734,2</w:t>
            </w:r>
          </w:p>
        </w:tc>
      </w:tr>
      <w:tr w:rsidR="00FA64F5" w:rsidRPr="00FA4416" w:rsidTr="00FA64F5">
        <w:trPr>
          <w:cantSplit/>
          <w:trHeight w:val="400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140 169,0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49 700,0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48 000,0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10270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10 266,6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30 000,0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8 500,0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30 000,0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1 766,6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1 938,6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10 000,0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1 938,6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10 000,0</w:t>
            </w:r>
          </w:p>
        </w:tc>
      </w:tr>
      <w:tr w:rsidR="00FA64F5" w:rsidRPr="00FA4416" w:rsidTr="00FA64F5">
        <w:trPr>
          <w:cantSplit/>
          <w:trHeight w:val="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10290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2 753,2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18 700,0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8 000,0</w:t>
            </w:r>
          </w:p>
        </w:tc>
      </w:tr>
      <w:tr w:rsidR="00FA64F5" w:rsidRPr="00FA4416" w:rsidTr="00FA64F5">
        <w:trPr>
          <w:cantSplit/>
          <w:trHeight w:val="400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18 700,0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8 000,0</w:t>
            </w:r>
          </w:p>
        </w:tc>
      </w:tr>
      <w:tr w:rsidR="00FA64F5" w:rsidRPr="00FA4416" w:rsidTr="00FA64F5">
        <w:trPr>
          <w:cantSplit/>
          <w:trHeight w:val="400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2 503,2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25 953,2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25 953,2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10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FA4416">
              <w:rPr>
                <w:b/>
                <w:bCs/>
              </w:rPr>
              <w:t>Трудармейский</w:t>
            </w:r>
            <w:proofErr w:type="spellEnd"/>
            <w:r w:rsidRPr="00FA4416">
              <w:rPr>
                <w:b/>
                <w:bCs/>
              </w:rPr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FA4416">
              <w:rPr>
                <w:b/>
                <w:bCs/>
              </w:rPr>
              <w:t>Трудармейский</w:t>
            </w:r>
            <w:proofErr w:type="spellEnd"/>
            <w:r w:rsidRPr="00FA4416">
              <w:rPr>
                <w:b/>
                <w:bCs/>
              </w:rPr>
              <w:t>, улица 60 лет Октября)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15768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8 506,0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15768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8 506,0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L5768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76 553,8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L5768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76 553,8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L635F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14 197,6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01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L635F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14 197,6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«Капитальный ремонт жилого фонда»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5 990,1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840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Финансовое обеспечение (возмещение) затрат в связи с оказанием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5 990,1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5 990,1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13 035,0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21 705,0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23 205,0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13 035,0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21 705,0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23 205,0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13 035,0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21 705,0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23 205,0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165 115,8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146 377,7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146 377,7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  <w:r w:rsidR="005F20BF">
              <w:rPr>
                <w:b/>
                <w:b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76,0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76,0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3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72571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127 801,1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115 062,2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115 062,2</w:t>
            </w:r>
          </w:p>
        </w:tc>
      </w:tr>
      <w:tr w:rsidR="00FA64F5" w:rsidRPr="00FA4416" w:rsidTr="00FA64F5">
        <w:trPr>
          <w:cantSplit/>
          <w:trHeight w:val="4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72571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127 801,1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115 062,2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115 062,2</w:t>
            </w:r>
          </w:p>
        </w:tc>
      </w:tr>
      <w:tr w:rsidR="00FA64F5" w:rsidRPr="00FA4416" w:rsidTr="00FA64F5">
        <w:trPr>
          <w:cantSplit/>
          <w:trHeight w:val="121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72572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25 176,2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23 100,0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23 100,0</w:t>
            </w:r>
          </w:p>
        </w:tc>
      </w:tr>
      <w:tr w:rsidR="00FA64F5" w:rsidRPr="00FA4416" w:rsidTr="00FA64F5">
        <w:trPr>
          <w:cantSplit/>
          <w:trHeight w:val="4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72572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25 176,2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23 100,0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23 100,0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(твердое топливо)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72573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12 062,5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8 215,5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8 215,5</w:t>
            </w:r>
          </w:p>
        </w:tc>
      </w:tr>
      <w:tr w:rsidR="00FA64F5" w:rsidRPr="00FA4416" w:rsidTr="00FA64F5">
        <w:trPr>
          <w:cantSplit/>
          <w:trHeight w:val="4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72573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12 062,5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8 215,5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8 215,5</w:t>
            </w:r>
          </w:p>
        </w:tc>
      </w:tr>
      <w:tr w:rsidR="00FA64F5" w:rsidRPr="00FA4416" w:rsidTr="00FA64F5">
        <w:trPr>
          <w:cantSplit/>
          <w:trHeight w:val="416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78 838,6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75 529,6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76 151,5</w:t>
            </w:r>
          </w:p>
        </w:tc>
      </w:tr>
      <w:tr w:rsidR="00FA64F5" w:rsidRPr="00FA4416" w:rsidTr="00FA64F5">
        <w:trPr>
          <w:cantSplit/>
          <w:trHeight w:val="39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сфере жилищно-коммунального хозяйства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Организация сбора, вывоза и утилизации отходов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9 764,4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4 300,0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9 764,4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4 300,0</w:t>
            </w:r>
          </w:p>
        </w:tc>
      </w:tr>
      <w:tr w:rsidR="00FA64F5" w:rsidRPr="00FA4416" w:rsidTr="00FA64F5">
        <w:trPr>
          <w:cantSplit/>
          <w:trHeight w:val="36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Организация благоустройства и озеленения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66 092,4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66 200,0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70 700,0</w:t>
            </w:r>
          </w:p>
        </w:tc>
      </w:tr>
      <w:tr w:rsidR="00FA64F5" w:rsidRPr="00FA4416" w:rsidTr="00FA64F5">
        <w:trPr>
          <w:cantSplit/>
          <w:trHeight w:val="48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28 150,0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28 150,0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28 150,0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37 936,1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38 050,0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42 550,0</w:t>
            </w:r>
          </w:p>
        </w:tc>
      </w:tr>
      <w:tr w:rsidR="00FA64F5" w:rsidRPr="00FA4416" w:rsidTr="00FA64F5">
        <w:trPr>
          <w:cantSplit/>
          <w:trHeight w:val="26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6,3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6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Содержание мест захоронения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2 052,2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</w:tr>
      <w:tr w:rsidR="00FA64F5" w:rsidRPr="00FA4416" w:rsidTr="00FA64F5">
        <w:trPr>
          <w:cantSplit/>
          <w:trHeight w:val="26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2 052,2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500,0</w:t>
            </w:r>
          </w:p>
        </w:tc>
      </w:tr>
      <w:tr w:rsidR="00FA64F5" w:rsidRPr="00FA4416" w:rsidTr="00FA64F5">
        <w:trPr>
          <w:cantSplit/>
          <w:trHeight w:val="26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Организация освещения, содержание объектов уличного освещения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70860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529,6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529,6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529,6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70860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529,6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529,6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529,6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S3425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121,9</w:t>
            </w:r>
          </w:p>
        </w:tc>
      </w:tr>
      <w:tr w:rsidR="00FA64F5" w:rsidRPr="00FA4416" w:rsidTr="00FA64F5">
        <w:trPr>
          <w:cantSplit/>
          <w:trHeight w:val="51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S3425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121,9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70 510,5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50 000,0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50 000,0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70 510,5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1 543,8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1 200,0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1 200,0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68 115,4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46 300,0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46 300,0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851,3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2 500,0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2 500,0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101 858,4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33 045,1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21 395,1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3 300,0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2 300,0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3 300,0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4 420,8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10 149,2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10 149,2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1 420,8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3 000,0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10 149,2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10 149,2</w:t>
            </w:r>
          </w:p>
        </w:tc>
      </w:tr>
      <w:tr w:rsidR="00FA64F5" w:rsidRPr="00FA4416" w:rsidTr="00FA64F5">
        <w:trPr>
          <w:cantSplit/>
          <w:trHeight w:val="121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51340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1 650,0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1 650,0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жильем социальных категорий граждан, установленных законодательством Кемеровской области - 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13 094,1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3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71660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13 094,1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75 933,3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1 835,6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1 835,6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75 933,3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1 835,6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1 835,6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R0820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6 110,2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6 110,3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6 110,3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R0820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6 110,2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6 110,3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6 110,3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116 529,8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117 704,9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119 105,9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61 647,2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64 177,3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65 728,3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1 045,3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669,2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669,2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865,3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489,2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489,2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муниципальных учреждений за счет доходов от оказания платных услуг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2 160,0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1 516,0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1 516,0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14 755,9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20 887,9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20 887,9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14 746,9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20 878,9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20 878,9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Социальная помощь и организация мероприятий для ветеранов Великой Отечественной войны 1941 - 1945 годов за счет безвозмездных поступлений в бюджет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241,2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241,2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225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73880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41 066,8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38 381,2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38 381,2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73880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39 443,6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37 227,5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37 227,5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73880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1 612,4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1 142,9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1 142,9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</w:pPr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73880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10,8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«Старшее поколение»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2 378,0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2 069,0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3 620,0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51630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2 378,0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2 069,0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3 620,0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51630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2 069,0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2 069,0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3 620,0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P3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73880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31 353,9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30 815,2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30 665,2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131,1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561,1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411,1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131,1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561,1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411,1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Реализация проекта "Возрождение семьи"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12288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107,7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12288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107,7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1 550,6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1 050,6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1 050,6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500,6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0,6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1 050,0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27 608,4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26 199,4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26 199,4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23 640,0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22 327,5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22 327,5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3 965,3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3 868,5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3 868,5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</w:pPr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Единовременная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денежная выплата многодетным матерям при рождении 3-го или последующих детей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1 502,0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1 502,0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Ежемесячная денежная выплата многодетным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семьям, имеющим в составе трех и более детей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454,1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1 502,1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1 502,1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04 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452,0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«Меры социальной поддержки населения»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10 691,5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10 548,5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10 548,5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3 574,5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3 425,5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3 425,5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3 565,1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3 416,1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3 416,1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405,0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345,0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345,0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345,0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25,0</w:t>
            </w:r>
          </w:p>
        </w:tc>
      </w:tr>
      <w:tr w:rsidR="00FA64F5" w:rsidRPr="00FA4416" w:rsidTr="00FA64F5">
        <w:trPr>
          <w:cantSplit/>
          <w:trHeight w:val="169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70190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21,6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70190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21,6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80110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184,0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274,0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274,0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182,5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272,5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272,5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2 899,8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3 159,8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3 159,8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20,3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2 879,5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3 139,5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3 139,5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3 526,6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3 267,6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3 267,6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3,8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3 522,8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3 263,8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3 263,8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Подпрограмма «Обеспечение </w:t>
            </w:r>
            <w:proofErr w:type="gramStart"/>
            <w:r w:rsidRPr="00FA4416">
              <w:rPr>
                <w:b/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FA4416">
              <w:rPr>
                <w:b/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12 837,2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12 163,9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12 163,9</w:t>
            </w:r>
          </w:p>
        </w:tc>
      </w:tr>
      <w:tr w:rsidR="00FA64F5" w:rsidRPr="00FA4416" w:rsidTr="00FA64F5">
        <w:trPr>
          <w:cantSplit/>
          <w:trHeight w:val="455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1 543,6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1 448,7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1 448,7</w:t>
            </w:r>
          </w:p>
        </w:tc>
      </w:tr>
      <w:tr w:rsidR="00FA64F5" w:rsidRPr="00FA4416" w:rsidTr="00FA64F5">
        <w:trPr>
          <w:cantSplit/>
          <w:trHeight w:val="455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141,6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123,2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123,2</w:t>
            </w:r>
          </w:p>
        </w:tc>
      </w:tr>
      <w:tr w:rsidR="00FA64F5" w:rsidRPr="00FA4416" w:rsidTr="00FA64F5">
        <w:trPr>
          <w:cantSplit/>
          <w:trHeight w:val="455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1 136,9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1 060,4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1 060,4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</w:pPr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265,1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265,1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265,1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11 293,6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10 715,2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10 715,2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10 497,5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9 915,7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9 915,7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794,7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798,1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798,1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</w:pPr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1,4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Муниципальная программа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 xml:space="preserve">«Доступная среда»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715,0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720,0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715,0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Социальная помощь и организация мероприятий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720,0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FA4416">
              <w:rPr>
                <w:b/>
                <w:bCs/>
              </w:rPr>
              <w:t>в</w:t>
            </w:r>
            <w:proofErr w:type="gramEnd"/>
            <w:r w:rsidRPr="00FA4416">
              <w:rPr>
                <w:b/>
                <w:bCs/>
              </w:rPr>
              <w:t xml:space="preserve"> </w:t>
            </w:r>
            <w:proofErr w:type="gramStart"/>
            <w:r w:rsidRPr="00FA4416">
              <w:rPr>
                <w:b/>
                <w:bCs/>
              </w:rPr>
              <w:t>Прокопьевском</w:t>
            </w:r>
            <w:proofErr w:type="gramEnd"/>
            <w:r w:rsidRPr="00FA4416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301 948,0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390 673,0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230 673,0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10360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190 917,6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212 673,0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212 673,0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10360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189 488,9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211 294,3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211 294,3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10360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1 378,7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1 378,7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1 378,7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10360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Организация освещения, содержание объектов уличного освещения</w:t>
            </w:r>
            <w:r w:rsidR="005F20BF">
              <w:rPr>
                <w:b/>
                <w:bCs/>
              </w:rPr>
              <w:t xml:space="preserve">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52 823,5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52 823,5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18 000,0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 за счет средств местного бюджета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4 025,0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4 025,0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S2580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14 625,0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S2580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14 625,0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S2690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39 556,9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160 000,0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S2690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39 556,9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160 000,0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79 360,0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46 500,0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46 500,0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78 500,0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46 000,0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46 000,0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32 800,0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13 300,0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13 300,0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32 800,0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13 300,0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13 300,0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12 000,0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12 000,0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12 000,0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Возмещение части затрат сельскохозяйственным товаропроизводителям на производство молока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19 000,0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10 500,0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10 500,0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8 210,0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6 600,0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8 210,0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6 600,0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Возмещение части затрат на использование концентрированных кормов для животноводческих комплексов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6 490,0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3 600,0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112320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6 490,0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3 600,0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860,0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Стимулирование и поощрение по итогам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работы в агропромышленном комплексе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Организация участия </w:t>
            </w:r>
            <w:proofErr w:type="spellStart"/>
            <w:r w:rsidRPr="00FA4416">
              <w:rPr>
                <w:b/>
                <w:bCs/>
              </w:rPr>
              <w:t>сельхозтоваропроизводителей</w:t>
            </w:r>
            <w:proofErr w:type="spellEnd"/>
            <w:r w:rsidRPr="00FA4416">
              <w:rPr>
                <w:b/>
                <w:bCs/>
              </w:rPr>
              <w:t xml:space="preserve"> в выставках-ярмарках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11100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11100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360,0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</w:pPr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360,0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545 739,4</w:t>
            </w:r>
          </w:p>
        </w:tc>
        <w:tc>
          <w:tcPr>
            <w:tcW w:w="1416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374 257,4</w:t>
            </w:r>
          </w:p>
        </w:tc>
        <w:tc>
          <w:tcPr>
            <w:tcW w:w="1452" w:type="dxa"/>
            <w:shd w:val="clear" w:color="auto" w:fill="auto"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405 311,2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242 516,2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217 075,3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217 075,3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68 604,2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57 888,0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57 888,0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563,0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122,0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122,0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173 349,0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159 065,3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159 065,3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FA4416">
              <w:rPr>
                <w:b/>
                <w:bCs/>
              </w:rPr>
              <w:t>муз</w:t>
            </w:r>
            <w:proofErr w:type="gramStart"/>
            <w:r w:rsidRPr="00FA4416">
              <w:rPr>
                <w:b/>
                <w:bCs/>
              </w:rPr>
              <w:t>.ш</w:t>
            </w:r>
            <w:proofErr w:type="gramEnd"/>
            <w:r w:rsidRPr="00FA4416">
              <w:rPr>
                <w:b/>
                <w:bCs/>
              </w:rPr>
              <w:t>кола</w:t>
            </w:r>
            <w:proofErr w:type="spellEnd"/>
            <w:r w:rsidRPr="00FA4416">
              <w:rPr>
                <w:b/>
                <w:bCs/>
              </w:rPr>
              <w:t xml:space="preserve"> №49)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13 792,3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11 992,1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11 992,1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13 792,3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11 992,1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11 992,1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FA4416">
              <w:rPr>
                <w:b/>
                <w:bCs/>
              </w:rPr>
              <w:t>муз</w:t>
            </w:r>
            <w:proofErr w:type="gramStart"/>
            <w:r w:rsidRPr="00FA4416">
              <w:rPr>
                <w:b/>
                <w:bCs/>
              </w:rPr>
              <w:t>.ш</w:t>
            </w:r>
            <w:proofErr w:type="gramEnd"/>
            <w:r w:rsidRPr="00FA4416">
              <w:rPr>
                <w:b/>
                <w:bCs/>
              </w:rPr>
              <w:t>кола</w:t>
            </w:r>
            <w:proofErr w:type="spellEnd"/>
            <w:r w:rsidRPr="00FA4416">
              <w:rPr>
                <w:b/>
                <w:bCs/>
              </w:rPr>
              <w:t xml:space="preserve"> №77)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8 719,9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7 563,8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7 563,8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8 719,9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7 563,8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7 563,8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FA4416">
              <w:rPr>
                <w:b/>
                <w:bCs/>
              </w:rPr>
              <w:t>муз</w:t>
            </w:r>
            <w:proofErr w:type="gramStart"/>
            <w:r w:rsidRPr="00FA4416">
              <w:rPr>
                <w:b/>
                <w:bCs/>
              </w:rPr>
              <w:t>.ш</w:t>
            </w:r>
            <w:proofErr w:type="gramEnd"/>
            <w:r w:rsidRPr="00FA4416">
              <w:rPr>
                <w:b/>
                <w:bCs/>
              </w:rPr>
              <w:t>кола</w:t>
            </w:r>
            <w:proofErr w:type="spellEnd"/>
            <w:r w:rsidRPr="00FA4416">
              <w:rPr>
                <w:b/>
                <w:bCs/>
              </w:rPr>
              <w:t xml:space="preserve"> №49)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10590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27,0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27,0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64F5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культуры и дополнительного образования (муз</w:t>
            </w:r>
            <w:proofErr w:type="gramStart"/>
            <w:r w:rsidRPr="00FA4416">
              <w:rPr>
                <w:b/>
                <w:bCs/>
              </w:rPr>
              <w:t>.</w:t>
            </w:r>
            <w:proofErr w:type="gramEnd"/>
            <w:r w:rsidR="00FA64F5">
              <w:rPr>
                <w:b/>
                <w:bCs/>
              </w:rPr>
              <w:t> </w:t>
            </w:r>
            <w:proofErr w:type="gramStart"/>
            <w:r w:rsidRPr="00FA4416">
              <w:rPr>
                <w:b/>
                <w:bCs/>
              </w:rPr>
              <w:t>ш</w:t>
            </w:r>
            <w:proofErr w:type="gramEnd"/>
            <w:r w:rsidRPr="00FA4416">
              <w:rPr>
                <w:b/>
                <w:bCs/>
              </w:rPr>
              <w:t>кола</w:t>
            </w:r>
            <w:r w:rsidR="00FA64F5">
              <w:rPr>
                <w:b/>
                <w:bCs/>
              </w:rPr>
              <w:t> </w:t>
            </w:r>
            <w:r w:rsidRPr="00FA4416">
              <w:rPr>
                <w:b/>
                <w:bCs/>
              </w:rPr>
              <w:t>№77)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322,3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22,3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22,3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322,3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22,3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22,3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10 618,9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10 618,9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«Культурная среда»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А</w:t>
            </w:r>
            <w:proofErr w:type="gramStart"/>
            <w:r w:rsidRPr="00FA4416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6 875,0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А</w:t>
            </w:r>
            <w:proofErr w:type="gramStart"/>
            <w:r w:rsidRPr="00FA4416">
              <w:rPr>
                <w:b/>
                <w:bCs/>
              </w:rPr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55191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6 875,0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А</w:t>
            </w:r>
            <w:proofErr w:type="gramStart"/>
            <w:r w:rsidRPr="00FA4416">
              <w:t>1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55191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6 875,0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70450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A1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70450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75 479,5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73 500,0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73 500,0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75 479,5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73 500,0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73 500,0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Развитие внутреннего и въездного туризма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174 363,6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55 484,7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86 038,5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86 460,8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87 902,8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55 484,7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86 038,5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1 809,7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1 371,9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1 371,9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1 799,7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1 361,9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1 361,9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6 967,0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5 573,6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5 573,6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6 967,0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5 573,6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5 573,6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70430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70430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S0480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187,5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S0480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187,5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2 313,8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194,7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10420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194,7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2 119,1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2 119,1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09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1 446 929,5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1 038 404,6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1 006 744,3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919 632,8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856 900,8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857 295,7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405 852,0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396 246,5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396 246,5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11 281,6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9 835,2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9 835,2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13 252,7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12 561,6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12 561,6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380 657,1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373 489,4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373 489,4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10,3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31 838,9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31 838,9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255,9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289,9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289,9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254,0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288,0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288,0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Единовременная выплата гражданам в связи с усыновлением (удочерением) ребенка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21 467,2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23 967,2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23 966,5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736,2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811,2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811,2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53030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20 731,0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23 156,0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23 155,3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2 065,0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1 683,0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1 683,0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70050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2 065,0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1 683,0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1 683,0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P1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2 065,0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1 683,0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1 683,0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60 908,6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57 853,7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57 853,7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60 908,6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57 853,7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57 853,7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112,5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212,5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212,5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22 565,5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20 271,6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20 271,6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16 855,1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15 926,1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15 926,1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5 704,4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4 339,5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4 339,5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A4416">
              <w:rPr>
                <w:b/>
                <w:bCs/>
              </w:rPr>
              <w:t>коронавирусной</w:t>
            </w:r>
            <w:proofErr w:type="spellEnd"/>
            <w:r w:rsidRPr="00FA4416">
              <w:rPr>
                <w:b/>
                <w:bCs/>
              </w:rPr>
              <w:t xml:space="preserve"> инфекции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К</w:t>
            </w:r>
            <w:proofErr w:type="gramStart"/>
            <w:r w:rsidRPr="00FA4416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1 729,0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К</w:t>
            </w:r>
            <w:proofErr w:type="gramStart"/>
            <w:r w:rsidRPr="00FA4416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1 729,0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К</w:t>
            </w:r>
            <w:proofErr w:type="gramStart"/>
            <w:r w:rsidRPr="00FA4416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К</w:t>
            </w:r>
            <w:proofErr w:type="gramStart"/>
            <w:r w:rsidRPr="00FA4416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1 649,0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328 573,0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310 754,9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310 754,9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30 322,5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28 090,0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28 090,0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97,4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127,9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298 153,1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282 537,0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282 537,0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71840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4 476,2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4 409,1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4 409,1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71840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4 476,2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4 409,1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4 409,1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480,0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480,0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480,0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356,6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356,6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356,6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123,4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123,4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123,4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зачисления денежных сре</w:t>
            </w:r>
            <w:proofErr w:type="gramStart"/>
            <w:r w:rsidRPr="00FA4416">
              <w:rPr>
                <w:b/>
                <w:bCs/>
              </w:rPr>
              <w:t>дств дл</w:t>
            </w:r>
            <w:proofErr w:type="gramEnd"/>
            <w:r w:rsidRPr="00FA4416">
              <w:rPr>
                <w:b/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171,9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171,4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171,4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170,5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170,5</w:t>
            </w:r>
          </w:p>
        </w:tc>
      </w:tr>
      <w:tr w:rsidR="00FA64F5" w:rsidRPr="00FA4416" w:rsidTr="00FA64F5">
        <w:trPr>
          <w:cantSplit/>
          <w:trHeight w:val="148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72070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3 325,4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3 011,9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3 011,9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3 005,0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2 687,9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2 687,9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72070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320,4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324,0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324,0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80120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62,5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62,5</w:t>
            </w:r>
          </w:p>
        </w:tc>
      </w:tr>
      <w:tr w:rsidR="00FA64F5" w:rsidRPr="00FA4416" w:rsidTr="00FA64F5">
        <w:trPr>
          <w:cantSplit/>
          <w:trHeight w:val="17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80130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18 063,3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19 823,3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19 823,3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62,5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62,5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62,5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18 000,8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19 760,8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19 760,8</w:t>
            </w:r>
          </w:p>
        </w:tc>
      </w:tr>
      <w:tr w:rsidR="00FA64F5" w:rsidRPr="00FA4416" w:rsidTr="00FA64F5">
        <w:trPr>
          <w:cantSplit/>
          <w:trHeight w:val="153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80140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351,0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351,0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2,0</w:t>
            </w:r>
          </w:p>
        </w:tc>
      </w:tr>
      <w:tr w:rsidR="00FA64F5" w:rsidRPr="00FA4416" w:rsidTr="00FA64F5">
        <w:trPr>
          <w:cantSplit/>
          <w:trHeight w:val="21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349,0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proofErr w:type="gramStart"/>
            <w:r w:rsidRPr="00FA4416">
              <w:rPr>
                <w:b/>
                <w:bCs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L3040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17 679,3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17 283,7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17 679,3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L3040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L3040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17 663,3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17 267,7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17 663,3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496 845,8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154 038,7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121 983,5</w:t>
            </w:r>
          </w:p>
        </w:tc>
      </w:tr>
      <w:tr w:rsidR="00FA64F5" w:rsidRPr="00FA4416" w:rsidTr="00FA64F5">
        <w:trPr>
          <w:cantSplit/>
          <w:trHeight w:val="39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64 540,0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39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64 540,0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207 445,5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142 621,1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115 621,1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1 145,3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19 315,3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4 315,3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3 519,0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3 519,0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3 519,0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202 771,2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119 776,8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107 776,8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муниципальных учреждений, расположенных на территории поселка городского типа Краснобродский, поселка Артышта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111,8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111,8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27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234,0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234,0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План природоохранных мероприятий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813,4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813,4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0П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813,4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«Содействие занятости»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99 058,7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дополнительных мест в системе дошкольного образования (субсидии муниципальным образованиям)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71761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99 058,7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3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P2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71761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99 058,7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37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«Современная школа»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7 446,4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51870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7 446,4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E1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51870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7 446,4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Региональный проект «Успех каждого ребенка»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2 391,2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54910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2 391,2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E2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54910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2 220,0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2 391,2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S1771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81 250,0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S1771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S1771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81 250,0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S2000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1 570,0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S2000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1 570,0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S1930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1 352,4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2 201,2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2 201,2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S1930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202,5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S1930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1 149,9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2 175,5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2 175,5</w:t>
            </w:r>
          </w:p>
        </w:tc>
      </w:tr>
      <w:tr w:rsidR="00FA64F5" w:rsidRPr="00FA4416" w:rsidTr="00FA64F5">
        <w:trPr>
          <w:cantSplit/>
          <w:trHeight w:val="43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S3750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38 250,0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S3750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38 250,0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10 642,7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9 916,1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9 916,1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FA441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71940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1 919,1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1 919,1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1 919,1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71940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71940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1 919,1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1 919,1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1 919,1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8 723,6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7 997,0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7 997,0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86,2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103,3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103,3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1 350,9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2 200,0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7 286,5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5 693,7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5 693,7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10 413,2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10 067,2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10 067,2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Программные мероприятия в сфере образования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10 067,2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10 067,2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10 067,2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617,4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630,2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630,2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9 437,0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9 437,0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9 437,0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346,0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2 198,1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1 361,9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1 361,9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2 198,1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1 361,9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1 361,9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2 133,9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1 361,9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1 361,9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64,2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6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7 196,9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6 119,9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6 119,9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6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6 119,9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6 119,9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6 119,9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6 119,9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6 119,9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6 119,9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6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1 077,0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1 077,0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57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1 919,5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655,2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655,2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1 919,5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655,2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655,2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4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19560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1 919,5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655,2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655,2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FA4416">
              <w:rPr>
                <w:b/>
                <w:bCs/>
              </w:rPr>
              <w:t>в</w:t>
            </w:r>
            <w:proofErr w:type="gramEnd"/>
            <w:r w:rsidRPr="00FA4416">
              <w:rPr>
                <w:b/>
                <w:bCs/>
              </w:rPr>
              <w:t xml:space="preserve"> </w:t>
            </w:r>
            <w:proofErr w:type="gramStart"/>
            <w:r w:rsidRPr="00FA4416">
              <w:rPr>
                <w:b/>
                <w:bCs/>
              </w:rPr>
              <w:t>Прокопьевском</w:t>
            </w:r>
            <w:proofErr w:type="gramEnd"/>
            <w:r w:rsidRPr="00FA4416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6 021,2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5 118,0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5 118,0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75,0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FA4416">
              <w:rPr>
                <w:b/>
                <w:bCs/>
              </w:rPr>
              <w:t>c</w:t>
            </w:r>
            <w:proofErr w:type="gramEnd"/>
            <w:r w:rsidRPr="00FA4416">
              <w:rPr>
                <w:b/>
                <w:bCs/>
              </w:rPr>
              <w:t>убаренды</w:t>
            </w:r>
            <w:proofErr w:type="spellEnd"/>
            <w:r w:rsidRPr="00FA4416">
              <w:rPr>
                <w:b/>
                <w:bCs/>
              </w:rPr>
              <w:t xml:space="preserve"> (</w:t>
            </w:r>
            <w:proofErr w:type="spellStart"/>
            <w:r w:rsidRPr="00FA4416">
              <w:rPr>
                <w:b/>
                <w:bCs/>
              </w:rPr>
              <w:t>сублизинга</w:t>
            </w:r>
            <w:proofErr w:type="spellEnd"/>
            <w:r w:rsidRPr="00FA4416">
              <w:rPr>
                <w:b/>
                <w:bCs/>
              </w:rPr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FA4416">
              <w:rPr>
                <w:b/>
                <w:bCs/>
              </w:rPr>
              <w:t>энергопринимающих</w:t>
            </w:r>
            <w:proofErr w:type="spellEnd"/>
            <w:r w:rsidRPr="00FA4416">
              <w:rPr>
                <w:b/>
                <w:bCs/>
              </w:rPr>
              <w:t xml:space="preserve"> устройств к электрическим сетям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2 783,0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2 783,0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2 783,0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11280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2 783,0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2 783,0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2 783,0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Субсидирование части затрат, связанных с участием субъектов малого и среднего предпринимательства в выставках-ярмарках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11300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11300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Субсидирование части затрат субъектам малого и среднего предпринимательства на приобретение оборудования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11310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1 103,2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11310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1 103,2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Гранты начинающим субъектам малого и среднего предпринимательства на создание собственного бизнеса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11340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11340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 I5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 71321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11 725,8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5 860,9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5 860,9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11 425,8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5 260,9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5 260,9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FA4416">
              <w:rPr>
                <w:b/>
                <w:bCs/>
              </w:rPr>
              <w:t xml:space="preserve"> ,</w:t>
            </w:r>
            <w:proofErr w:type="gramEnd"/>
            <w:r w:rsidRPr="00FA4416">
              <w:rPr>
                <w:b/>
                <w:bCs/>
              </w:rPr>
              <w:t xml:space="preserve"> развития физической культуры и спорта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6 113,9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4 904,0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4 904,0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2 247,6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412,5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412,5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362,9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508,6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508,6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114,7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114,7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10260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3 503,4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3 868,2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3 868,2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мер в области молодежной политики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S0490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255,8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150,0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S0490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255,8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Развитие физической культуры и массового спорта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S0510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4 625,0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S0510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S0510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4 625,0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85070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331,1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206,9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206,9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85070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331,1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206,9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206,9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10730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10730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10730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669,3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365,0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 15761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669,3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365,0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 xml:space="preserve"> 15761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669,3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365,0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5 954,8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1 751,9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1 283,0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1 751,9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1 283,0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1 751,9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1 283,0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L4970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5 954,8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15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L4970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5 954,8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93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51 612,9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49 940,9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50 190,9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«Совершенствование гражданской обороны и защиты населения от ЧС»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21 045,0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20 100,0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20 350,0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Мероприятия по гражданской обороне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10570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1 478,0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2 050,0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2 050,0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10570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1 421,0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10610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16 427,9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13 750,0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13 800,0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roofErr w:type="gramStart"/>
            <w:r w:rsidRPr="00FA4416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16 324,8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13 650,0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13 650,0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69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Мероприятия по совершенствованию ЕДДС округа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10630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3 139,1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4 300,0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3 139,1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4 300,0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30 567,9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29 840,9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29 840,9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10640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28 840,9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29 840,9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29 840,9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449,3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449,3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449,3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10640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28 391,6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29 391,6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29 391,6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Обеспечение деятельности муниципальных учреждений, расположенных на территории поселка городского типа Краснобродский, поселка Артышта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1 727,0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17777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1 727,0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Муниципальная программа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«Управление муниципальными финансами Прокопьевского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24 595,0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22 639,8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28 589,8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12 864,9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10 539,8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10 539,8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10 769,7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9 425,6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9 425,6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1 344,8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1 113,8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1 113,8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157,8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Обслуживание государственного (муниципального) долга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157,8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проектов поддержки местных инициатив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19330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12 000,0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19330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12 000,0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18 000,0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FA4416">
              <w:rPr>
                <w:b/>
                <w:bCs/>
              </w:rPr>
              <w:t>ул</w:t>
            </w:r>
            <w:proofErr w:type="gramStart"/>
            <w:r w:rsidRPr="00FA4416">
              <w:rPr>
                <w:b/>
                <w:bCs/>
              </w:rPr>
              <w:t>.Ц</w:t>
            </w:r>
            <w:proofErr w:type="gramEnd"/>
            <w:r w:rsidRPr="00FA4416">
              <w:rPr>
                <w:b/>
                <w:bCs/>
              </w:rPr>
              <w:t>ентральная</w:t>
            </w:r>
            <w:proofErr w:type="spellEnd"/>
            <w:r w:rsidRPr="00FA4416">
              <w:rPr>
                <w:b/>
                <w:bCs/>
              </w:rPr>
              <w:t>, 69а (</w:t>
            </w:r>
            <w:proofErr w:type="spellStart"/>
            <w:r w:rsidRPr="00FA4416">
              <w:rPr>
                <w:b/>
                <w:bCs/>
              </w:rPr>
              <w:t>Большеталдинская</w:t>
            </w:r>
            <w:proofErr w:type="spellEnd"/>
            <w:r w:rsidRPr="00FA4416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2 455,6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S3421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2 455,6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S3422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954,6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S3422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954,6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 </w:t>
            </w:r>
            <w:proofErr w:type="gramStart"/>
            <w:r w:rsidRPr="00FA4416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FA4416">
              <w:rPr>
                <w:b/>
                <w:bCs/>
              </w:rPr>
              <w:t>п.ст</w:t>
            </w:r>
            <w:proofErr w:type="spellEnd"/>
            <w:r w:rsidRPr="00FA4416">
              <w:rPr>
                <w:b/>
                <w:bCs/>
              </w:rPr>
              <w:t xml:space="preserve">. Каменный Ключ (Каменно-Ключевская сельская территория)) </w:t>
            </w:r>
            <w:proofErr w:type="gramEnd"/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S3423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1 291,0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S3423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1 291,0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FA4416">
              <w:rPr>
                <w:b/>
                <w:bCs/>
              </w:rPr>
              <w:t>с</w:t>
            </w:r>
            <w:proofErr w:type="gramStart"/>
            <w:r w:rsidRPr="00FA4416">
              <w:rPr>
                <w:b/>
                <w:bCs/>
              </w:rPr>
              <w:t>.И</w:t>
            </w:r>
            <w:proofErr w:type="gramEnd"/>
            <w:r w:rsidRPr="00FA4416">
              <w:rPr>
                <w:b/>
                <w:bCs/>
              </w:rPr>
              <w:t>ганино</w:t>
            </w:r>
            <w:proofErr w:type="spellEnd"/>
            <w:r w:rsidRPr="00FA4416">
              <w:rPr>
                <w:b/>
                <w:bCs/>
              </w:rPr>
              <w:t xml:space="preserve"> (Михайловская сельская территория))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S3424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710,5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S3424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710,5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FA4416">
              <w:rPr>
                <w:b/>
                <w:bCs/>
              </w:rPr>
              <w:t>п</w:t>
            </w:r>
            <w:proofErr w:type="gramStart"/>
            <w:r w:rsidRPr="00FA4416">
              <w:rPr>
                <w:b/>
                <w:bCs/>
              </w:rPr>
              <w:t>.С</w:t>
            </w:r>
            <w:proofErr w:type="gramEnd"/>
            <w:r w:rsidRPr="00FA4416">
              <w:rPr>
                <w:b/>
                <w:bCs/>
              </w:rPr>
              <w:t>вободный</w:t>
            </w:r>
            <w:proofErr w:type="spellEnd"/>
            <w:r w:rsidRPr="00FA4416">
              <w:rPr>
                <w:b/>
                <w:bCs/>
              </w:rPr>
              <w:t xml:space="preserve"> (</w:t>
            </w:r>
            <w:proofErr w:type="spellStart"/>
            <w:r w:rsidRPr="00FA4416">
              <w:rPr>
                <w:b/>
                <w:bCs/>
              </w:rPr>
              <w:t>Сафоновская</w:t>
            </w:r>
            <w:proofErr w:type="spellEnd"/>
            <w:r w:rsidRPr="00FA4416">
              <w:rPr>
                <w:b/>
                <w:bCs/>
              </w:rPr>
              <w:t xml:space="preserve"> сельская территория))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S3425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1 330,8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S3425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1 330,8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21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Реализация проектов </w:t>
            </w:r>
            <w:proofErr w:type="gramStart"/>
            <w:r w:rsidRPr="00FA4416">
              <w:rPr>
                <w:b/>
                <w:bCs/>
              </w:rPr>
              <w:t>инициативного</w:t>
            </w:r>
            <w:proofErr w:type="gramEnd"/>
            <w:r w:rsidRPr="00FA4416">
              <w:rPr>
                <w:b/>
                <w:bCs/>
              </w:rPr>
              <w:t xml:space="preserve">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FA4416">
              <w:rPr>
                <w:b/>
                <w:bCs/>
              </w:rPr>
              <w:t>Терентьевское</w:t>
            </w:r>
            <w:proofErr w:type="spellEnd"/>
            <w:r w:rsidRPr="00FA4416">
              <w:rPr>
                <w:b/>
                <w:bCs/>
              </w:rPr>
              <w:t>, ул. Молодежная,2А (</w:t>
            </w:r>
            <w:proofErr w:type="spellStart"/>
            <w:r w:rsidRPr="00FA4416">
              <w:rPr>
                <w:b/>
                <w:bCs/>
              </w:rPr>
              <w:t>Терентьевская</w:t>
            </w:r>
            <w:proofErr w:type="spellEnd"/>
            <w:r w:rsidRPr="00FA4416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S3426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1 754,5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S3426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1 754,5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213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спортивно-игровой площадки (текущий ремонт), расположенной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по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адресу: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653250, Кемеровская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область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- Кузбасс, Прокопьевский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муниципальный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 xml:space="preserve">округ, </w:t>
            </w:r>
            <w:proofErr w:type="spellStart"/>
            <w:r w:rsidRPr="00FA4416">
              <w:rPr>
                <w:b/>
                <w:bCs/>
              </w:rPr>
              <w:t>п</w:t>
            </w:r>
            <w:proofErr w:type="gramStart"/>
            <w:r w:rsidRPr="00FA4416">
              <w:rPr>
                <w:b/>
                <w:bCs/>
              </w:rPr>
              <w:t>.Т</w:t>
            </w:r>
            <w:proofErr w:type="gramEnd"/>
            <w:r w:rsidRPr="00FA4416">
              <w:rPr>
                <w:b/>
                <w:bCs/>
              </w:rPr>
              <w:t>рудармейский</w:t>
            </w:r>
            <w:proofErr w:type="spellEnd"/>
            <w:r w:rsidRPr="00FA4416">
              <w:rPr>
                <w:b/>
                <w:bCs/>
              </w:rPr>
              <w:t xml:space="preserve">, район </w:t>
            </w:r>
            <w:proofErr w:type="spellStart"/>
            <w:r w:rsidRPr="00FA4416">
              <w:rPr>
                <w:b/>
                <w:bCs/>
              </w:rPr>
              <w:t>ул.Солнечная</w:t>
            </w:r>
            <w:proofErr w:type="spellEnd"/>
            <w:r w:rsidRPr="00FA4416">
              <w:rPr>
                <w:b/>
                <w:bCs/>
              </w:rPr>
              <w:t>, 22 (</w:t>
            </w:r>
            <w:proofErr w:type="spellStart"/>
            <w:r w:rsidRPr="00FA4416">
              <w:rPr>
                <w:b/>
                <w:bCs/>
              </w:rPr>
              <w:t>Трудармейская</w:t>
            </w:r>
            <w:proofErr w:type="spellEnd"/>
            <w:r w:rsidRPr="00FA4416">
              <w:rPr>
                <w:b/>
                <w:bCs/>
              </w:rPr>
              <w:t xml:space="preserve"> сельская территория))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1 316,0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S3427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1 316,0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101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FA4416">
              <w:rPr>
                <w:b/>
                <w:bCs/>
              </w:rPr>
              <w:t>.Ц</w:t>
            </w:r>
            <w:proofErr w:type="gramEnd"/>
            <w:r w:rsidRPr="00FA4416">
              <w:rPr>
                <w:b/>
                <w:bCs/>
              </w:rPr>
              <w:t xml:space="preserve">ентральная,7 (Яснополянская сельская территория))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S3428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1 759,3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17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S3428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1 759,3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FA4416">
              <w:rPr>
                <w:b/>
                <w:bCs/>
              </w:rPr>
              <w:t>в</w:t>
            </w:r>
            <w:proofErr w:type="gramEnd"/>
            <w:r w:rsidRPr="00FA4416">
              <w:rPr>
                <w:b/>
                <w:bCs/>
              </w:rPr>
              <w:t xml:space="preserve"> </w:t>
            </w:r>
            <w:proofErr w:type="gramStart"/>
            <w:r w:rsidRPr="00FA4416">
              <w:rPr>
                <w:b/>
                <w:bCs/>
              </w:rPr>
              <w:t>Прокопьевском</w:t>
            </w:r>
            <w:proofErr w:type="gramEnd"/>
            <w:r w:rsidRPr="00FA4416">
              <w:rPr>
                <w:b/>
                <w:bCs/>
              </w:rPr>
              <w:t xml:space="preserve"> муниципальном округе»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18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Ведомственные целевые программы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353 845,9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304 197,2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304 574,3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71 222,7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62 149,7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62 149,4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8 885,7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7 735,9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7 735,9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10820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600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8 885,7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7 735,9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7 735,9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Глава муниципального образования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2 542,6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2 171,6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2 517,0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2 171,6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2 171,6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58 810,7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51 550,3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51 550,3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42 857,3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38 029,9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38 029,9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14 793,2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13 488,4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13 488,4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1 125,9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34,3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32,0</w:t>
            </w:r>
          </w:p>
        </w:tc>
      </w:tr>
      <w:tr w:rsidR="00FA64F5" w:rsidRPr="00FA4416" w:rsidTr="00FA64F5">
        <w:trPr>
          <w:cantSplit/>
          <w:trHeight w:val="525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449,7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250,0</w:t>
            </w:r>
          </w:p>
        </w:tc>
      </w:tr>
      <w:tr w:rsidR="00FA64F5" w:rsidRPr="00FA4416" w:rsidTr="00FA64F5">
        <w:trPr>
          <w:cantSplit/>
          <w:trHeight w:val="48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449,7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51200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2,5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51200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2,8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2,5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Проведение Всероссийской переписи населения 2020 года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54690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54690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71960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455,0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430,1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430,1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449,5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424,6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424,6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71960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5,5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79050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79050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9,0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81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18 712,1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17 217,1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17 217,1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2 882,0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2 882,0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2 882,0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3 853,5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3 080,0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3 080,0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12100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12100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1 965,3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1 527,3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438,0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388,2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580,0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580,0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02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388,2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580,0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580,0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2 257,0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1 807,0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1 807,0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711,0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661,0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711,0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711,0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1 596,0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1 096,0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1 096,0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03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1 596,0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1 096,0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1 096,0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262,0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04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14170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262,0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9 160,6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8 359,1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8 359,1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9 160,6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8 359,1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8 359,1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8 019,2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6 977,2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6 977,2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05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1 141,4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1 381,9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1 381,9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371,0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371,0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297,0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371,0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371,0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82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07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297,0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371,0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371,0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186 721,7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166 706,3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166 705,4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186 721,7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166 706,3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166 705,4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10920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165 121,7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148 006,3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147 905,4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86 131,4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74 939,4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74 939,4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77 650,3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71 726,9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71 626,0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10920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1 340,0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1 340,0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1 340,0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муниципальных учреждений за счет доходов от оказания платных услуг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21 600,0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18 700,0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18 800,0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83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01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21 600,0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18 700,0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18 800,0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jc w:val="both"/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77 189,4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58 124,1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58 502,4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12080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12080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14140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1 450,0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14140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1 450,0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66 349,1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54 138,2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54 455,1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47 013,5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37 281,3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37 281,3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19 124,3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16 756,9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17 073,8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Социальное обеспечение и иные выплаты населению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300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211,3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100,0</w:t>
            </w:r>
          </w:p>
        </w:tc>
      </w:tr>
      <w:tr w:rsidR="00FA64F5" w:rsidRPr="00FA4416" w:rsidTr="00FA64F5">
        <w:trPr>
          <w:cantSplit/>
          <w:trHeight w:val="469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51180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1 740,0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1 800,9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1 862,3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51180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1 733,5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1 699,3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1 699,3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51180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101,6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163,0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19050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33,2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4 908,5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4 898,2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19110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10,3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60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16010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2 270,0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16010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2 270,0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79060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115,0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79060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115,0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115,0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FA4416">
              <w:rPr>
                <w:b/>
                <w:bCs/>
              </w:rPr>
              <w:t>коронавирусной</w:t>
            </w:r>
            <w:proofErr w:type="spellEnd"/>
            <w:r w:rsidRPr="00FA4416">
              <w:rPr>
                <w:b/>
                <w:bCs/>
              </w:rPr>
              <w:t xml:space="preserve"> инфекции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К</w:t>
            </w:r>
            <w:proofErr w:type="gramStart"/>
            <w:r w:rsidRPr="00FA4416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К</w:t>
            </w:r>
            <w:proofErr w:type="gramStart"/>
            <w:r w:rsidRPr="00FA4416">
              <w:rPr>
                <w:b/>
                <w:bCs/>
              </w:rPr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253,6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84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К</w:t>
            </w:r>
            <w:proofErr w:type="gramStart"/>
            <w:r w:rsidRPr="00FA4416">
              <w:t>0</w:t>
            </w:r>
            <w:proofErr w:type="gramEnd"/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253,6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41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Непрограммное направление деятельности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24 374,4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122 594,0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  <w:sz w:val="28"/>
                <w:szCs w:val="28"/>
              </w:rPr>
            </w:pPr>
            <w:r w:rsidRPr="00FA4416">
              <w:rPr>
                <w:b/>
                <w:bCs/>
                <w:sz w:val="28"/>
                <w:szCs w:val="28"/>
              </w:rPr>
              <w:t>178 088,4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1 272,4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1 107,1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1 107,1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1 272,4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1 107,1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1 107,1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790,7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687,9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687,9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19030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790,7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687,9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687,9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2 533,1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2 172,2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2 172,2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2 098,1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1 767,9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1 767,9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200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435,0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404,3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404,3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 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 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 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 xml:space="preserve">Заместитель председателя представительного органа муниципального образования 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158,2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1 073,9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1 073,9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19060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158,2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1 073,9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1 073,9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19070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</w:tr>
      <w:tr w:rsidR="00FA64F5" w:rsidRPr="00FA4416" w:rsidTr="00FA64F5">
        <w:trPr>
          <w:cantSplit/>
          <w:trHeight w:val="808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19320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5 000,0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Иные бюджетные ассигнования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19320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800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5 000,0</w:t>
            </w:r>
          </w:p>
        </w:tc>
      </w:tr>
      <w:tr w:rsidR="00FA64F5" w:rsidRPr="00FA4416" w:rsidTr="00FA64F5">
        <w:trPr>
          <w:cantSplit/>
          <w:trHeight w:val="404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Субсидии из бюджета Прокопьевского муниципального округа в</w:t>
            </w:r>
            <w:r w:rsidR="005F20BF">
              <w:rPr>
                <w:b/>
                <w:bCs/>
              </w:rPr>
              <w:t xml:space="preserve"> </w:t>
            </w:r>
            <w:r w:rsidRPr="00FA4416">
              <w:rPr>
                <w:b/>
                <w:bCs/>
              </w:rPr>
              <w:t>бюджет Кемеровской области - Кузбасса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19340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  <w:rPr>
                <w:b/>
                <w:bCs/>
              </w:rPr>
            </w:pPr>
            <w:r w:rsidRPr="00FA4416">
              <w:rPr>
                <w:b/>
                <w:bCs/>
              </w:rPr>
              <w:t>000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9 620,0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0,0</w:t>
            </w:r>
          </w:p>
        </w:tc>
      </w:tr>
      <w:tr w:rsidR="00FA64F5" w:rsidRPr="00FA4416" w:rsidTr="00FA64F5">
        <w:trPr>
          <w:cantSplit/>
          <w:trHeight w:val="47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r w:rsidRPr="00FA4416">
              <w:t>Межбюджетные трансферты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90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00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19340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500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9 620,0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0,0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107 552,9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</w:pPr>
            <w:r w:rsidRPr="00FA4416">
              <w:t>163 047,3</w:t>
            </w:r>
          </w:p>
        </w:tc>
      </w:tr>
      <w:tr w:rsidR="00FA64F5" w:rsidRPr="00FA4416" w:rsidTr="00FA64F5">
        <w:trPr>
          <w:cantSplit/>
          <w:trHeight w:val="202"/>
        </w:trPr>
        <w:tc>
          <w:tcPr>
            <w:tcW w:w="6593" w:type="dxa"/>
            <w:shd w:val="clear" w:color="auto" w:fill="auto"/>
            <w:hideMark/>
          </w:tcPr>
          <w:p w:rsidR="00FA4416" w:rsidRPr="00FA4416" w:rsidRDefault="00FA4416" w:rsidP="00FA4416">
            <w:pPr>
              <w:rPr>
                <w:b/>
                <w:bCs/>
              </w:rPr>
            </w:pPr>
            <w:r w:rsidRPr="00FA4416">
              <w:rPr>
                <w:b/>
                <w:bCs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70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1133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992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787" w:type="dxa"/>
            <w:shd w:val="clear" w:color="auto" w:fill="auto"/>
            <w:hideMark/>
          </w:tcPr>
          <w:p w:rsidR="00FA4416" w:rsidRPr="00FA4416" w:rsidRDefault="00FA4416" w:rsidP="00FA4416">
            <w:pPr>
              <w:jc w:val="center"/>
            </w:pPr>
            <w:r w:rsidRPr="00FA4416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3 546 888,6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2 858 144,5</w:t>
            </w:r>
          </w:p>
        </w:tc>
        <w:tc>
          <w:tcPr>
            <w:tcW w:w="1452" w:type="dxa"/>
            <w:shd w:val="clear" w:color="auto" w:fill="auto"/>
            <w:noWrap/>
            <w:hideMark/>
          </w:tcPr>
          <w:p w:rsidR="00FA4416" w:rsidRPr="00FA4416" w:rsidRDefault="00FA4416" w:rsidP="00FA4416">
            <w:pPr>
              <w:jc w:val="right"/>
              <w:rPr>
                <w:b/>
                <w:bCs/>
              </w:rPr>
            </w:pPr>
            <w:r w:rsidRPr="00FA4416">
              <w:rPr>
                <w:b/>
                <w:bCs/>
              </w:rPr>
              <w:t>2 749 004,2</w:t>
            </w:r>
          </w:p>
        </w:tc>
      </w:tr>
    </w:tbl>
    <w:p w:rsidR="00FA4416" w:rsidRPr="00FA4416" w:rsidRDefault="00FA4416" w:rsidP="00207DC7"/>
    <w:tbl>
      <w:tblPr>
        <w:tblW w:w="15735" w:type="dxa"/>
        <w:tblInd w:w="108" w:type="dxa"/>
        <w:tblLook w:val="04A0" w:firstRow="1" w:lastRow="0" w:firstColumn="1" w:lastColumn="0" w:noHBand="0" w:noVBand="1"/>
      </w:tblPr>
      <w:tblGrid>
        <w:gridCol w:w="7452"/>
        <w:gridCol w:w="8283"/>
      </w:tblGrid>
      <w:tr w:rsidR="00FA4416" w:rsidRPr="00FA4416" w:rsidTr="00FA64F5">
        <w:trPr>
          <w:trHeight w:val="357"/>
        </w:trPr>
        <w:tc>
          <w:tcPr>
            <w:tcW w:w="7452" w:type="dxa"/>
            <w:hideMark/>
          </w:tcPr>
          <w:p w:rsidR="003B18A7" w:rsidRDefault="00FA4416" w:rsidP="00FA4416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Председатель Совета народных депутатов</w:t>
            </w:r>
          </w:p>
          <w:p w:rsidR="00FA4416" w:rsidRPr="00FA4416" w:rsidRDefault="00FA4416" w:rsidP="00FA4416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283" w:type="dxa"/>
            <w:hideMark/>
          </w:tcPr>
          <w:p w:rsidR="003B18A7" w:rsidRDefault="003B18A7" w:rsidP="00FA4416">
            <w:pPr>
              <w:spacing w:line="276" w:lineRule="auto"/>
              <w:jc w:val="right"/>
              <w:rPr>
                <w:lang w:eastAsia="en-US"/>
              </w:rPr>
            </w:pPr>
          </w:p>
          <w:p w:rsidR="00FA4416" w:rsidRPr="00FA4416" w:rsidRDefault="00FA4416" w:rsidP="00FA4416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3B18A7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FA64F5" w:rsidRDefault="00FA64F5" w:rsidP="00207DC7">
      <w:pPr>
        <w:rPr>
          <w:lang w:val="en-US"/>
        </w:rPr>
      </w:pPr>
    </w:p>
    <w:p w:rsidR="00FA64F5" w:rsidRDefault="00FA64F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3B18A7" w:rsidRDefault="00FA64F5" w:rsidP="003B18A7">
      <w:pPr>
        <w:suppressAutoHyphens/>
        <w:ind w:left="10773"/>
        <w:jc w:val="right"/>
      </w:pPr>
      <w:r w:rsidRPr="00FA4416">
        <w:t xml:space="preserve">Приложение № </w:t>
      </w:r>
      <w:r>
        <w:t>3</w:t>
      </w:r>
      <w:r w:rsidRPr="00FA4416">
        <w:t xml:space="preserve"> к решению</w:t>
      </w:r>
    </w:p>
    <w:p w:rsidR="003B18A7" w:rsidRDefault="00FA64F5" w:rsidP="003B18A7">
      <w:pPr>
        <w:suppressAutoHyphens/>
        <w:ind w:left="10773"/>
        <w:jc w:val="right"/>
      </w:pPr>
      <w:r w:rsidRPr="00FA4416">
        <w:t>Совета народных депутатов</w:t>
      </w:r>
    </w:p>
    <w:p w:rsidR="003B18A7" w:rsidRDefault="00FA64F5" w:rsidP="003B18A7">
      <w:pPr>
        <w:suppressAutoHyphens/>
        <w:ind w:left="10773"/>
        <w:jc w:val="right"/>
      </w:pPr>
      <w:r w:rsidRPr="00FA4416">
        <w:t>Прокопьевского муниципального округа</w:t>
      </w:r>
    </w:p>
    <w:p w:rsidR="00FA64F5" w:rsidRPr="00FA4416" w:rsidRDefault="00B13182" w:rsidP="003B18A7">
      <w:pPr>
        <w:suppressAutoHyphens/>
        <w:ind w:left="10773"/>
        <w:jc w:val="right"/>
      </w:pPr>
      <w:r w:rsidRPr="00B13182">
        <w:t>от 24.11.2022 года № 72</w:t>
      </w:r>
    </w:p>
    <w:p w:rsidR="00FA64F5" w:rsidRPr="00FA4416" w:rsidRDefault="00FA64F5" w:rsidP="003B18A7">
      <w:pPr>
        <w:suppressAutoHyphens/>
        <w:ind w:left="10773"/>
        <w:jc w:val="right"/>
      </w:pPr>
    </w:p>
    <w:p w:rsidR="003B18A7" w:rsidRDefault="00FA64F5" w:rsidP="003B18A7">
      <w:pPr>
        <w:suppressAutoHyphens/>
        <w:ind w:left="10773"/>
        <w:jc w:val="right"/>
      </w:pPr>
      <w:r w:rsidRPr="00FA4416">
        <w:t>Приложение №</w:t>
      </w:r>
      <w:r w:rsidR="003B18A7">
        <w:t xml:space="preserve"> 3</w:t>
      </w:r>
      <w:r w:rsidRPr="00FA4416">
        <w:t xml:space="preserve"> к решению</w:t>
      </w:r>
    </w:p>
    <w:p w:rsidR="003B18A7" w:rsidRDefault="00FA64F5" w:rsidP="003B18A7">
      <w:pPr>
        <w:suppressAutoHyphens/>
        <w:ind w:left="10773"/>
        <w:jc w:val="right"/>
      </w:pPr>
      <w:r w:rsidRPr="00FA4416">
        <w:t>Совета</w:t>
      </w:r>
      <w:r w:rsidR="003B18A7">
        <w:t xml:space="preserve"> </w:t>
      </w:r>
      <w:r w:rsidRPr="00FA4416">
        <w:t>народных депутатов</w:t>
      </w:r>
    </w:p>
    <w:p w:rsidR="003B18A7" w:rsidRDefault="00FA64F5" w:rsidP="003B18A7">
      <w:pPr>
        <w:suppressAutoHyphens/>
        <w:ind w:left="10773"/>
        <w:jc w:val="right"/>
      </w:pPr>
      <w:r w:rsidRPr="00FA4416">
        <w:t>Прокопьевского</w:t>
      </w:r>
      <w:r w:rsidR="003B18A7">
        <w:t xml:space="preserve"> </w:t>
      </w:r>
      <w:r w:rsidRPr="00FA4416">
        <w:t>муниципального округа</w:t>
      </w:r>
    </w:p>
    <w:p w:rsidR="00FA64F5" w:rsidRPr="00FA4416" w:rsidRDefault="00FA64F5" w:rsidP="003B18A7">
      <w:pPr>
        <w:suppressAutoHyphens/>
        <w:ind w:left="10773"/>
        <w:jc w:val="right"/>
      </w:pPr>
      <w:r w:rsidRPr="00FA4416">
        <w:t>от 23.12.2021 №</w:t>
      </w:r>
      <w:r w:rsidR="003B18A7">
        <w:t xml:space="preserve"> </w:t>
      </w:r>
      <w:r w:rsidRPr="00FA4416">
        <w:t>442</w:t>
      </w:r>
    </w:p>
    <w:p w:rsidR="00FA4416" w:rsidRPr="005F20BF" w:rsidRDefault="00FA64F5" w:rsidP="005F20BF">
      <w:pPr>
        <w:spacing w:before="240" w:after="120"/>
        <w:jc w:val="center"/>
        <w:rPr>
          <w:b/>
          <w:sz w:val="28"/>
          <w:szCs w:val="28"/>
        </w:rPr>
      </w:pPr>
      <w:r w:rsidRPr="005F20BF">
        <w:rPr>
          <w:b/>
          <w:sz w:val="28"/>
          <w:szCs w:val="28"/>
        </w:rPr>
        <w:t>Распределение бюджетных ассигнований бюджета Прокопьевского муниципального округа по разделам, подразделам классификации расходов бюджетов на 2022 год и плановый период 2023 и 2024 годов</w:t>
      </w:r>
    </w:p>
    <w:tbl>
      <w:tblPr>
        <w:tblW w:w="15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3"/>
        <w:gridCol w:w="956"/>
        <w:gridCol w:w="886"/>
        <w:gridCol w:w="1418"/>
        <w:gridCol w:w="1417"/>
        <w:gridCol w:w="1399"/>
      </w:tblGrid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Наименование</w:t>
            </w:r>
          </w:p>
        </w:tc>
        <w:tc>
          <w:tcPr>
            <w:tcW w:w="956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Раздел</w:t>
            </w:r>
          </w:p>
        </w:tc>
        <w:tc>
          <w:tcPr>
            <w:tcW w:w="886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proofErr w:type="gramStart"/>
            <w:r w:rsidRPr="005F20BF">
              <w:t>Под-раздел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2022</w:t>
            </w:r>
          </w:p>
        </w:tc>
        <w:tc>
          <w:tcPr>
            <w:tcW w:w="141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2023</w:t>
            </w:r>
          </w:p>
        </w:tc>
        <w:tc>
          <w:tcPr>
            <w:tcW w:w="1399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2024</w:t>
            </w:r>
          </w:p>
        </w:tc>
      </w:tr>
      <w:tr w:rsidR="005F20BF" w:rsidRPr="005F20BF" w:rsidTr="005F20BF">
        <w:trPr>
          <w:cantSplit/>
          <w:trHeight w:val="182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</w:t>
            </w:r>
          </w:p>
        </w:tc>
        <w:tc>
          <w:tcPr>
            <w:tcW w:w="956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</w:t>
            </w:r>
          </w:p>
        </w:tc>
        <w:tc>
          <w:tcPr>
            <w:tcW w:w="886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</w:t>
            </w:r>
          </w:p>
        </w:tc>
        <w:tc>
          <w:tcPr>
            <w:tcW w:w="141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5</w:t>
            </w:r>
          </w:p>
        </w:tc>
        <w:tc>
          <w:tcPr>
            <w:tcW w:w="1399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226 843,0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207 998,0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214 314,6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2 542,6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2 171,6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2 171,6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2 766,0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3 374,9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3 374,9</w:t>
            </w:r>
          </w:p>
        </w:tc>
      </w:tr>
      <w:tr w:rsidR="005F20BF" w:rsidRPr="005F20BF" w:rsidTr="005F20BF">
        <w:trPr>
          <w:cantSplit/>
          <w:trHeight w:val="307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125 413,4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105 688,5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106 005,4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Судебная система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2,8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2,5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15 495,8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12 206,0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12 206,0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Резервные фонды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10 000,0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10 000,0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общегосударственные вопросы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70 555,2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74 554,2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80 554,2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Национальная оборона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1 740,0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1 800,9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1 862,3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Мобилизационная и вневойсковая подготовка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1 740,0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1 800,9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1 862,3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17 941,8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19 040,0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19 290,0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5 125,1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6 740,0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6 790,0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Первичные меры пожарной безопасности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9 846,5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9 300,0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9 500,0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2 970,2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Национальная экономика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342 955,1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428 935,0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268 935,0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Сельское хозяйство и рыболовство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79 000,0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46 500,0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46 500,0</w:t>
            </w:r>
          </w:p>
        </w:tc>
      </w:tr>
      <w:tr w:rsidR="005F20BF" w:rsidRPr="005F20BF" w:rsidTr="005F20BF">
        <w:trPr>
          <w:cantSplit/>
          <w:trHeight w:val="16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Водное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3 079,4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1 060,0</w:t>
            </w:r>
          </w:p>
        </w:tc>
      </w:tr>
      <w:tr w:rsidR="005F20BF" w:rsidRPr="005F20BF" w:rsidTr="005F20BF">
        <w:trPr>
          <w:cantSplit/>
          <w:trHeight w:val="16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Лесоустройство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297,0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371,0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371,0</w:t>
            </w:r>
          </w:p>
        </w:tc>
      </w:tr>
      <w:tr w:rsidR="005F20BF" w:rsidRPr="005F20BF" w:rsidTr="005F20BF">
        <w:trPr>
          <w:cantSplit/>
          <w:trHeight w:val="16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Транспорт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2 270,0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2 000,0</w:t>
            </w:r>
          </w:p>
        </w:tc>
      </w:tr>
      <w:tr w:rsidR="005F20BF" w:rsidRPr="005F20BF" w:rsidTr="005F20BF">
        <w:trPr>
          <w:cantSplit/>
          <w:trHeight w:val="16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Дорожное хозяйство (дорожные фонды)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247 671,5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371 220,0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211 220,0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национальной экономики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10 637,2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7 784,0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7 784,0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660 461,6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479 218,6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479 639,6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Жилищное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7 490,1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Коммунальное хозяйство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318 319,8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217 782,7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217 582,7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Благоустройство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143 294,4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93 229,6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93 851,5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жилищно-коммунального хозяйства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191 357,3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166 706,3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166 705,4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Охрана окружающей среды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300,0</w:t>
            </w:r>
          </w:p>
        </w:tc>
      </w:tr>
      <w:tr w:rsidR="005F20BF" w:rsidRPr="005F20BF" w:rsidTr="005F20BF">
        <w:trPr>
          <w:cantSplit/>
          <w:trHeight w:val="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Сбор, удаление отходов и очистка сточных вод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</w:tr>
      <w:tr w:rsidR="005F20BF" w:rsidRPr="005F20BF" w:rsidTr="005F20BF">
        <w:trPr>
          <w:cantSplit/>
          <w:trHeight w:val="15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1 498 066,4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1 066 443,0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1 034 797,7</w:t>
            </w:r>
          </w:p>
        </w:tc>
      </w:tr>
      <w:tr w:rsidR="005F20BF" w:rsidRPr="005F20BF" w:rsidTr="005F20BF">
        <w:trPr>
          <w:cantSplit/>
          <w:trHeight w:val="182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Дошкольное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354 330,2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162 240,9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162 240,9</w:t>
            </w:r>
          </w:p>
        </w:tc>
      </w:tr>
      <w:tr w:rsidR="005F20BF" w:rsidRPr="005F20BF" w:rsidTr="005F20BF">
        <w:trPr>
          <w:cantSplit/>
          <w:trHeight w:val="182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Общее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826 790,2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720 843,6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701 807,1</w:t>
            </w:r>
          </w:p>
        </w:tc>
      </w:tr>
      <w:tr w:rsidR="005F20BF" w:rsidRPr="005F20BF" w:rsidTr="005F20BF">
        <w:trPr>
          <w:cantSplit/>
          <w:trHeight w:val="182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Дополнительное образование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221 464,6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94 384,5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96 775,7</w:t>
            </w:r>
          </w:p>
        </w:tc>
      </w:tr>
      <w:tr w:rsidR="005F20BF" w:rsidRPr="005F20BF" w:rsidTr="005F20BF">
        <w:trPr>
          <w:cantSplit/>
          <w:trHeight w:val="16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Молодежная политика и оздоровление детей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27 233,2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23 854,2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23 854,2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образования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68 248,2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65 119,8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50 119,8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Культура, кинематография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520 483,7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361 799,9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392 833,7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Культура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442 169,1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298 642,6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329 696,4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культуры, кинематографии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78 314,6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63 157,3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63 137,3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Здравоохранение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09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1 919,5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655,2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655,2</w:t>
            </w:r>
          </w:p>
        </w:tc>
      </w:tr>
      <w:tr w:rsidR="005F20BF" w:rsidRPr="005F20BF" w:rsidTr="005F20BF">
        <w:trPr>
          <w:cantSplit/>
          <w:trHeight w:val="213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здравоохранении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1 919,5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655,2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655,2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Социальная политика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247 984,5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176 565,1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165 542,9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Пенсионное обеспечение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3 526,6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3 267,6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3 267,6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Социальное обслуживание населения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72 342,2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68 002,5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67 852,5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Социальное обеспечение населения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48 479,6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60 677,5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48 723,2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Охрана семьи и детства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106 490,1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30 384,6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29 915,7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Другие вопросы в области социальной политики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17 146,0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14 232,9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15 783,9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9 529,5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0,0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Физическая культура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4 904,5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188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Массовый спорт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4 625,0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8 885,7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7 735,9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7 735,9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Периодическая печать и издательства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8 885,7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7 735,9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7 735,9</w:t>
            </w:r>
          </w:p>
        </w:tc>
      </w:tr>
      <w:tr w:rsidR="005F20BF" w:rsidRPr="005F20BF" w:rsidTr="005F20BF">
        <w:trPr>
          <w:cantSplit/>
          <w:trHeight w:val="196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50,0</w:t>
            </w:r>
          </w:p>
        </w:tc>
      </w:tr>
      <w:tr w:rsidR="005F20BF" w:rsidRPr="005F20BF" w:rsidTr="005F20BF">
        <w:trPr>
          <w:cantSplit/>
          <w:trHeight w:val="194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Обслуживание государственного внутреннего и муниципального долга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157,8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328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9 620,0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0,0</w:t>
            </w:r>
          </w:p>
        </w:tc>
      </w:tr>
      <w:tr w:rsidR="005F20BF" w:rsidRPr="005F20BF" w:rsidTr="005F20BF">
        <w:trPr>
          <w:cantSplit/>
          <w:trHeight w:val="257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межбюджетные трансферты общего характера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9 620,0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2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107 552,9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163 047,3</w:t>
            </w:r>
          </w:p>
        </w:tc>
      </w:tr>
      <w:tr w:rsidR="005F20BF" w:rsidRPr="005F20BF" w:rsidTr="005F20BF">
        <w:trPr>
          <w:cantSplit/>
          <w:trHeight w:val="231"/>
        </w:trPr>
        <w:tc>
          <w:tcPr>
            <w:tcW w:w="9513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Итого</w:t>
            </w:r>
          </w:p>
        </w:tc>
        <w:tc>
          <w:tcPr>
            <w:tcW w:w="95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3 546 888,6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2 858 144,5</w:t>
            </w:r>
          </w:p>
        </w:tc>
        <w:tc>
          <w:tcPr>
            <w:tcW w:w="1399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2 749 004,2</w:t>
            </w:r>
          </w:p>
        </w:tc>
      </w:tr>
    </w:tbl>
    <w:p w:rsidR="00FA64F5" w:rsidRPr="00FA64F5" w:rsidRDefault="00FA64F5" w:rsidP="00207DC7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FA64F5" w:rsidRPr="00FA4416" w:rsidTr="005F20BF">
        <w:trPr>
          <w:trHeight w:val="357"/>
        </w:trPr>
        <w:tc>
          <w:tcPr>
            <w:tcW w:w="7452" w:type="dxa"/>
            <w:hideMark/>
          </w:tcPr>
          <w:p w:rsidR="002D1590" w:rsidRDefault="00FA64F5" w:rsidP="00FA64F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Председатель Совета народных депутатов</w:t>
            </w:r>
          </w:p>
          <w:p w:rsidR="00FA64F5" w:rsidRPr="00FA4416" w:rsidRDefault="00FA64F5" w:rsidP="00FA64F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2D1590" w:rsidRDefault="002D1590" w:rsidP="00FA64F5">
            <w:pPr>
              <w:spacing w:line="276" w:lineRule="auto"/>
              <w:jc w:val="right"/>
              <w:rPr>
                <w:lang w:eastAsia="en-US"/>
              </w:rPr>
            </w:pPr>
          </w:p>
          <w:p w:rsidR="00FA64F5" w:rsidRPr="00FA4416" w:rsidRDefault="00FA64F5" w:rsidP="00FA64F5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2D1590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F20BF" w:rsidRDefault="005F20BF" w:rsidP="00207DC7">
      <w:pPr>
        <w:rPr>
          <w:lang w:val="en-US"/>
        </w:rPr>
      </w:pPr>
    </w:p>
    <w:p w:rsidR="005F20BF" w:rsidRDefault="005F20BF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2D1590" w:rsidRDefault="005F20BF" w:rsidP="002D1590">
      <w:pPr>
        <w:suppressAutoHyphens/>
        <w:ind w:left="10490"/>
        <w:jc w:val="right"/>
      </w:pPr>
      <w:r w:rsidRPr="00FA4416">
        <w:t xml:space="preserve">Приложение № </w:t>
      </w:r>
      <w:r>
        <w:t>4</w:t>
      </w:r>
      <w:r w:rsidRPr="00FA4416">
        <w:t xml:space="preserve"> к решению</w:t>
      </w:r>
    </w:p>
    <w:p w:rsidR="002D1590" w:rsidRDefault="005F20BF" w:rsidP="002D1590">
      <w:pPr>
        <w:suppressAutoHyphens/>
        <w:ind w:left="10490"/>
        <w:jc w:val="right"/>
      </w:pPr>
      <w:r w:rsidRPr="00FA4416">
        <w:t>Совета народных депутатов</w:t>
      </w:r>
    </w:p>
    <w:p w:rsidR="005F20BF" w:rsidRPr="00FA4416" w:rsidRDefault="005F20BF" w:rsidP="002D1590">
      <w:pPr>
        <w:suppressAutoHyphens/>
        <w:ind w:left="10490"/>
        <w:jc w:val="right"/>
      </w:pPr>
      <w:r w:rsidRPr="00FA4416">
        <w:t xml:space="preserve">Прокопьевского муниципального округа </w:t>
      </w:r>
    </w:p>
    <w:p w:rsidR="005F20BF" w:rsidRPr="00FA4416" w:rsidRDefault="00B13182" w:rsidP="002D1590">
      <w:pPr>
        <w:suppressAutoHyphens/>
        <w:ind w:left="10490"/>
        <w:jc w:val="right"/>
      </w:pPr>
      <w:r w:rsidRPr="00B13182">
        <w:t>от 24.11.2022 № 72</w:t>
      </w:r>
    </w:p>
    <w:p w:rsidR="005F20BF" w:rsidRPr="00FA4416" w:rsidRDefault="005F20BF" w:rsidP="002D1590">
      <w:pPr>
        <w:suppressAutoHyphens/>
        <w:ind w:left="10490"/>
        <w:jc w:val="right"/>
      </w:pPr>
    </w:p>
    <w:p w:rsidR="002D1590" w:rsidRDefault="005F20BF" w:rsidP="002D1590">
      <w:pPr>
        <w:suppressAutoHyphens/>
        <w:ind w:left="10490"/>
        <w:jc w:val="right"/>
      </w:pPr>
      <w:r w:rsidRPr="00FA4416">
        <w:t xml:space="preserve">Приложение № </w:t>
      </w:r>
      <w:r w:rsidR="002D1590">
        <w:t>4</w:t>
      </w:r>
      <w:r w:rsidRPr="00FA4416">
        <w:t xml:space="preserve"> к решению</w:t>
      </w:r>
    </w:p>
    <w:p w:rsidR="002D1590" w:rsidRDefault="005F20BF" w:rsidP="002D1590">
      <w:pPr>
        <w:suppressAutoHyphens/>
        <w:ind w:left="10490"/>
        <w:jc w:val="right"/>
      </w:pPr>
      <w:r w:rsidRPr="00FA4416">
        <w:t>Совета народных депутатов</w:t>
      </w:r>
    </w:p>
    <w:p w:rsidR="002D1590" w:rsidRDefault="005F20BF" w:rsidP="002D1590">
      <w:pPr>
        <w:suppressAutoHyphens/>
        <w:ind w:left="10490"/>
        <w:jc w:val="right"/>
      </w:pPr>
      <w:r w:rsidRPr="00FA4416">
        <w:t>Прокопьевского муниципального округа</w:t>
      </w:r>
    </w:p>
    <w:p w:rsidR="005F20BF" w:rsidRPr="00FA4416" w:rsidRDefault="005F20BF" w:rsidP="002D1590">
      <w:pPr>
        <w:suppressAutoHyphens/>
        <w:ind w:left="10490"/>
        <w:jc w:val="right"/>
      </w:pPr>
      <w:r w:rsidRPr="00FA4416">
        <w:t>от 23.12.2021 №</w:t>
      </w:r>
      <w:r w:rsidR="002D1590">
        <w:t xml:space="preserve"> </w:t>
      </w:r>
      <w:r w:rsidRPr="00FA4416">
        <w:t>442</w:t>
      </w:r>
    </w:p>
    <w:p w:rsidR="005F20BF" w:rsidRDefault="005F20BF" w:rsidP="005F20BF">
      <w:pPr>
        <w:spacing w:before="240"/>
        <w:jc w:val="center"/>
        <w:rPr>
          <w:b/>
          <w:sz w:val="28"/>
          <w:szCs w:val="28"/>
        </w:rPr>
      </w:pPr>
      <w:r w:rsidRPr="005F20BF">
        <w:rPr>
          <w:b/>
          <w:sz w:val="28"/>
          <w:szCs w:val="28"/>
        </w:rPr>
        <w:t>Ведомственная</w:t>
      </w:r>
      <w:r>
        <w:rPr>
          <w:b/>
          <w:sz w:val="28"/>
          <w:szCs w:val="28"/>
        </w:rPr>
        <w:t xml:space="preserve"> </w:t>
      </w:r>
      <w:r w:rsidRPr="005F20BF">
        <w:rPr>
          <w:b/>
          <w:sz w:val="28"/>
          <w:szCs w:val="28"/>
        </w:rPr>
        <w:t xml:space="preserve">структура расходов бюджета Прокопьевского муниципального округа </w:t>
      </w:r>
    </w:p>
    <w:p w:rsidR="00FA64F5" w:rsidRPr="005F20BF" w:rsidRDefault="005F20BF" w:rsidP="005F20BF">
      <w:pPr>
        <w:spacing w:after="120"/>
        <w:jc w:val="center"/>
        <w:rPr>
          <w:b/>
          <w:sz w:val="28"/>
          <w:szCs w:val="28"/>
        </w:rPr>
      </w:pPr>
      <w:r w:rsidRPr="005F20BF">
        <w:rPr>
          <w:b/>
          <w:sz w:val="28"/>
          <w:szCs w:val="28"/>
        </w:rPr>
        <w:t>на 2022 год и плановый период 2023 и 2024 годов</w:t>
      </w:r>
    </w:p>
    <w:tbl>
      <w:tblPr>
        <w:tblW w:w="155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6"/>
        <w:gridCol w:w="1134"/>
        <w:gridCol w:w="567"/>
        <w:gridCol w:w="567"/>
        <w:gridCol w:w="993"/>
        <w:gridCol w:w="788"/>
        <w:gridCol w:w="1418"/>
        <w:gridCol w:w="1402"/>
        <w:gridCol w:w="1413"/>
      </w:tblGrid>
      <w:tr w:rsidR="005F20BF" w:rsidRPr="005F20BF" w:rsidTr="005F20BF">
        <w:trPr>
          <w:cantSplit/>
          <w:trHeight w:val="518"/>
        </w:trPr>
        <w:tc>
          <w:tcPr>
            <w:tcW w:w="7306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Наименование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proofErr w:type="spellStart"/>
            <w:proofErr w:type="gramStart"/>
            <w:r w:rsidRPr="005F20BF">
              <w:t>Ведомст</w:t>
            </w:r>
            <w:proofErr w:type="spellEnd"/>
            <w:r w:rsidRPr="005F20BF">
              <w:t>-во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proofErr w:type="gramStart"/>
            <w:r w:rsidRPr="005F20BF">
              <w:t>Раз-дел</w:t>
            </w:r>
            <w:proofErr w:type="gramEnd"/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Под-раз-дел</w:t>
            </w:r>
          </w:p>
        </w:tc>
        <w:tc>
          <w:tcPr>
            <w:tcW w:w="99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Целевая статья</w:t>
            </w:r>
          </w:p>
        </w:tc>
        <w:tc>
          <w:tcPr>
            <w:tcW w:w="78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Вид </w:t>
            </w:r>
            <w:proofErr w:type="gramStart"/>
            <w:r w:rsidRPr="005F20BF">
              <w:t>рас-ходов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2022</w:t>
            </w:r>
          </w:p>
        </w:tc>
        <w:tc>
          <w:tcPr>
            <w:tcW w:w="140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2023</w:t>
            </w:r>
          </w:p>
        </w:tc>
        <w:tc>
          <w:tcPr>
            <w:tcW w:w="1413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2024</w:t>
            </w:r>
          </w:p>
        </w:tc>
      </w:tr>
      <w:tr w:rsidR="005F20BF" w:rsidRPr="005F20BF" w:rsidTr="005F20BF">
        <w:trPr>
          <w:cantSplit/>
          <w:trHeight w:val="1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sz w:val="28"/>
                <w:szCs w:val="28"/>
              </w:rPr>
            </w:pPr>
            <w:r w:rsidRPr="005F20B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5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</w:t>
            </w:r>
          </w:p>
        </w:tc>
        <w:tc>
          <w:tcPr>
            <w:tcW w:w="141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7</w:t>
            </w:r>
          </w:p>
        </w:tc>
        <w:tc>
          <w:tcPr>
            <w:tcW w:w="1402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</w:t>
            </w:r>
          </w:p>
        </w:tc>
        <w:tc>
          <w:tcPr>
            <w:tcW w:w="141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</w:t>
            </w:r>
          </w:p>
        </w:tc>
      </w:tr>
      <w:tr w:rsidR="005F20BF" w:rsidRPr="005F20BF" w:rsidTr="005F20BF">
        <w:trPr>
          <w:cantSplit/>
          <w:trHeight w:val="13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1 233 704,6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1 108 272,6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946 848,4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2 517,0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2 171,6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2 171,6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42 857,3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38 029,9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38 029,9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14 793,2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13 488,4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13 488,4</w:t>
            </w:r>
          </w:p>
        </w:tc>
      </w:tr>
      <w:tr w:rsidR="005F20BF" w:rsidRPr="005F20BF" w:rsidTr="005F20BF">
        <w:trPr>
          <w:cantSplit/>
          <w:trHeight w:val="28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1 125,9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34,3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47 013,5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37 281,3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37 281,3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19 124,3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16 756,9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17 073,8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253,6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81 0 00 51200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2,5</w:t>
            </w:r>
          </w:p>
        </w:tc>
      </w:tr>
      <w:tr w:rsidR="005F20BF" w:rsidRPr="005F20BF" w:rsidTr="005F20BF">
        <w:trPr>
          <w:cantSplit/>
          <w:trHeight w:val="31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</w:tr>
      <w:tr w:rsidR="005F20BF" w:rsidRPr="005F20BF" w:rsidTr="005F20BF">
        <w:trPr>
          <w:cantSplit/>
          <w:trHeight w:val="4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90 0 00 19320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1 540,6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47 511,2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46 300,0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46 300,0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</w:tr>
      <w:tr w:rsidR="005F20BF" w:rsidRPr="005F20BF" w:rsidTr="005F20BF">
        <w:trPr>
          <w:cantSplit/>
          <w:trHeight w:val="57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перечисления по муниципальным обязательствам муниципального образования «Прокопьевский муниципальный округ»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81 0 00 19110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81 0 00 71960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424,6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424,6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81 0 00 71960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5,5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81 0 00 79050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84 0 00 79060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115,0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4 898,2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перечисления по муниципальным обязательствам муниципального образования «Прокопьевский муниципальный округ»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84 0 00 51180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1 733,5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1 699,3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1 699,3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84 0 00 51180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101,6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163,0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16 1 00 10570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1 421,0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2 050,0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предупреждению и ликвидации ЧС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3 604,1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4 590,0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4 590,0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предупреждению и ликвидации ЧС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150,0</w:t>
            </w:r>
          </w:p>
        </w:tc>
      </w:tr>
      <w:tr w:rsidR="005F20BF" w:rsidRPr="005F20BF" w:rsidTr="005F20BF">
        <w:trPr>
          <w:cantSplit/>
          <w:trHeight w:val="45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предупреждению и ликвидации ЧС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9 641,3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8 000,0</w:t>
            </w:r>
          </w:p>
        </w:tc>
      </w:tr>
      <w:tr w:rsidR="005F20BF" w:rsidRPr="005F20BF" w:rsidTr="005F20BF">
        <w:trPr>
          <w:cantSplit/>
          <w:trHeight w:val="30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Мероприятия по предупреждению и ликвидации ЧС (иные бюджетные ассигнования))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30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45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2 937,0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3 000,0</w:t>
            </w:r>
          </w:p>
        </w:tc>
      </w:tr>
      <w:tr w:rsidR="005F20BF" w:rsidRPr="005F20BF" w:rsidTr="005F20BF">
        <w:trPr>
          <w:cantSplit/>
          <w:trHeight w:val="35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Материально-техническое обеспечение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84 0 00 19050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08 1 00 11090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32 800,0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13 300,0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13 300,0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Возмещение части затрат на проведение комплекса агротехнических работ сельскохозяйственным товаропроизводителям в области растениеводства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08 1 00 11200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12 000,0</w:t>
            </w:r>
          </w:p>
        </w:tc>
      </w:tr>
      <w:tr w:rsidR="005F20BF" w:rsidRPr="005F20BF" w:rsidTr="005F20BF">
        <w:trPr>
          <w:cantSplit/>
          <w:trHeight w:val="36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Возмещение части затрат сельскохозяйственным товаропроизводителям на производство молока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08 1 00 11210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10 500,0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Возмещение части затрат сельскохозяйственным товаропроизводителям на содержание маточного поголовья крупного рогатого скота (коров) молочного направления и племенного маточного поголовья сельскохозяйственных животных и птицы с целью сохранности маточного поголовья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08 1 00 11220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8 210,0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6 600,0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6 600,0</w:t>
            </w:r>
          </w:p>
        </w:tc>
      </w:tr>
      <w:tr w:rsidR="005F20BF" w:rsidRPr="005F20BF" w:rsidTr="005F20BF">
        <w:trPr>
          <w:cantSplit/>
          <w:trHeight w:val="36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Возмещение части затрат на использование концентрированных кормов для животноводческих комплексов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08 1 00 11230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6 490,0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3 600,0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3 600,0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Стимулирование и поощрение по итогам</w:t>
            </w:r>
            <w:r>
              <w:t xml:space="preserve"> </w:t>
            </w:r>
            <w:r w:rsidRPr="005F20BF">
              <w:t>работы в агропромышленном комплексе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08 2 00 11080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Организация участия </w:t>
            </w:r>
            <w:proofErr w:type="spellStart"/>
            <w:r w:rsidRPr="005F20BF">
              <w:t>сельхозтоваропроизводителей</w:t>
            </w:r>
            <w:proofErr w:type="spellEnd"/>
            <w:r w:rsidRPr="005F20BF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08 2 00 11100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предупреждению и ликвидации ЧС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16 1 00 10610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3 079,4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1 060,0</w:t>
            </w:r>
          </w:p>
        </w:tc>
      </w:tr>
      <w:tr w:rsidR="005F20BF" w:rsidRPr="005F20BF" w:rsidTr="005F20BF">
        <w:trPr>
          <w:cantSplit/>
          <w:trHeight w:val="58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84 0 00 16010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189 414,6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211 220,0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211 220,0</w:t>
            </w:r>
          </w:p>
        </w:tc>
      </w:tr>
      <w:tr w:rsidR="005F20BF" w:rsidRPr="005F20BF" w:rsidTr="005F20BF">
        <w:trPr>
          <w:cantSplit/>
          <w:trHeight w:val="28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Финансовое обеспечение дорожной деятельности в отношении дорог общего пользования местного значения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06 0 00 12580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4 025,0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S2580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14 625,0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703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S2690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39 556,9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160 000,0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12 0 00 10170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Субсидирование части затрат, связанных с уплатой процентов по кредитам, полученным в кредитных организациях субъектами малого и среднего предпринимательства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12 0 00 11240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12 0 00 11250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Субсидирование части затрат по договорам финансовой </w:t>
            </w:r>
            <w:proofErr w:type="spellStart"/>
            <w:proofErr w:type="gramStart"/>
            <w:r w:rsidRPr="005F20BF">
              <w:t>c</w:t>
            </w:r>
            <w:proofErr w:type="gramEnd"/>
            <w:r w:rsidRPr="005F20BF">
              <w:t>убаренды</w:t>
            </w:r>
            <w:proofErr w:type="spellEnd"/>
            <w:r w:rsidRPr="005F20BF">
              <w:t xml:space="preserve"> (</w:t>
            </w:r>
            <w:proofErr w:type="spellStart"/>
            <w:r w:rsidRPr="005F20BF">
              <w:t>сублизинга</w:t>
            </w:r>
            <w:proofErr w:type="spellEnd"/>
            <w:r w:rsidRPr="005F20BF">
              <w:t>), заключенным субъектами малого и среднего предпринимательства с лизинговыми компаниями в целях реализации инвестиционных проектов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Субсидирование части затрат, связанных с технологическим присоединением </w:t>
            </w:r>
            <w:proofErr w:type="spellStart"/>
            <w:r w:rsidRPr="005F20BF">
              <w:t>энергопринимающих</w:t>
            </w:r>
            <w:proofErr w:type="spellEnd"/>
            <w:r w:rsidRPr="005F20BF">
              <w:t xml:space="preserve"> устройств к электрическим сетям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12 0 00 11270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Субсидирование части затрат, произведенных субъектами малого и среднего предпринимательства, по доставке социально-значимых товаров в отдаленные, малонаселённые пункты Прокопьевского муниципального округа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12 0 00 11280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2 783,0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2 783,0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2 783,0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Субсидирование части затрат, связанных с участием субъектов малого и среднего предпринимательства в выставках-ярмарках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12 0 00 11300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Субсидирование части затрат субъектам малого и среднего предпринимательства на приобретение оборудования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12 0 00 11310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1 103,2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Гранты начинающим субъектам малого и среднего предпринимательства на создание собственного бизнеса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12 0 00 11340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84 0 00 12080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84 0 00 14140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1 450,0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1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Финансовое обеспечение (возмещение) затрат в связи с оказанием</w:t>
            </w:r>
            <w:r>
              <w:t xml:space="preserve"> </w:t>
            </w:r>
            <w:r w:rsidRPr="005F20BF">
              <w:t>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01 2 00 10950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5 990,1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01 1 00 10270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30 000,0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01 1 00 10270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1 766,6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01 1 00 10280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1 938,6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10 000,0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01 1 00 10290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18 700,0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8 000,0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модернизация и ремонт объектов водоотведения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01 1 00 10290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2 503,2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01 1 00 10970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25 953,2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91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Обеспечение комплексного развития сельских территорий (современный облик сельских территорий) за счет безвозмездных поступлений целевого назначения (Строительство канализационной сети и очистных сооружений по ул. 60 лет Октября, п. </w:t>
            </w:r>
            <w:proofErr w:type="spellStart"/>
            <w:r w:rsidRPr="005F20BF">
              <w:t>Трудармейский</w:t>
            </w:r>
            <w:proofErr w:type="spellEnd"/>
            <w:r w:rsidRPr="005F20BF">
              <w:t xml:space="preserve">, Кемеровская область - Кузбасс, муниципальный округ Прокопьевский, поселок </w:t>
            </w:r>
            <w:proofErr w:type="spellStart"/>
            <w:r w:rsidRPr="005F20BF">
              <w:t>Трудармейский</w:t>
            </w:r>
            <w:proofErr w:type="spellEnd"/>
            <w:r w:rsidRPr="005F20BF">
              <w:t>, улица 60 лет Октября)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01 1 00 15768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8 506,0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L5768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76 553,8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комплексного развития сельских территорий в связи с увеличением цен на строительные ресурсы за счет средств резервного фонда Правительства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1 00 L576F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14 197,6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01 3 00 10940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13 035,0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21 705,0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23 205,0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Прочие перечисления по муниципальным обязательствам муниципального образования «Прокопьевский муниципальный округ»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01 4 00 19010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74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01 4 00 72571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127 801,1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115 062,2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115 062,2</w:t>
            </w:r>
          </w:p>
        </w:tc>
      </w:tr>
      <w:tr w:rsidR="005F20BF" w:rsidRPr="005F20BF" w:rsidTr="005F20BF">
        <w:trPr>
          <w:cantSplit/>
          <w:trHeight w:val="74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01 4 00 72572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25 176,2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23 100,0</w:t>
            </w:r>
          </w:p>
        </w:tc>
      </w:tr>
      <w:tr w:rsidR="005F20BF" w:rsidRPr="005F20BF" w:rsidTr="005F20BF">
        <w:trPr>
          <w:cantSplit/>
          <w:trHeight w:val="74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01 4 00 72573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12 062,5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8 215,5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8 215,5</w:t>
            </w:r>
          </w:p>
        </w:tc>
      </w:tr>
      <w:tr w:rsidR="005F20BF" w:rsidRPr="005F20BF" w:rsidTr="005F20BF">
        <w:trPr>
          <w:cantSplit/>
          <w:trHeight w:val="38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01 5 00 10930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9 464,4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4 000,0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сфере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01 5 00 10960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33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01 5 00 17010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28 150,0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28 150,0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28 150,0</w:t>
            </w:r>
          </w:p>
        </w:tc>
      </w:tr>
      <w:tr w:rsidR="005F20BF" w:rsidRPr="005F20BF" w:rsidTr="005F20BF">
        <w:trPr>
          <w:cantSplit/>
          <w:trHeight w:val="33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01 5 00 17010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37 936,1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38 050,0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42 550,0</w:t>
            </w:r>
          </w:p>
        </w:tc>
      </w:tr>
      <w:tr w:rsidR="005F20BF" w:rsidRPr="005F20BF" w:rsidTr="005F20BF">
        <w:trPr>
          <w:cantSplit/>
          <w:trHeight w:val="2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благоустройства и озеленения</w:t>
            </w:r>
            <w:r>
              <w:t xml:space="preserve"> </w:t>
            </w:r>
            <w:r w:rsidRPr="005F20BF">
              <w:t>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01 5 00 17010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2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01 5 00 17020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2 052,2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500,0</w:t>
            </w:r>
          </w:p>
        </w:tc>
      </w:tr>
      <w:tr w:rsidR="005F20BF" w:rsidRPr="005F20BF" w:rsidTr="005F20BF">
        <w:trPr>
          <w:cantSplit/>
          <w:trHeight w:val="50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01 5 00 70860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529,6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529,6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529,6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L2990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121,9</w:t>
            </w:r>
          </w:p>
        </w:tc>
      </w:tr>
      <w:tr w:rsidR="005F20BF" w:rsidRPr="005F20BF" w:rsidTr="005F20BF">
        <w:trPr>
          <w:cantSplit/>
          <w:trHeight w:val="42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освещения, содержание объектов уличного освещения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06 0 00 17030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52 823,5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18 000,0</w:t>
            </w:r>
          </w:p>
        </w:tc>
      </w:tr>
      <w:tr w:rsidR="005F20BF" w:rsidRPr="005F20BF" w:rsidTr="005F20BF">
        <w:trPr>
          <w:cantSplit/>
          <w:trHeight w:val="5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08 2 00 71140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653208, Кемеровская область - Кузбасс, Прокопьевский муниципальный округ, с. Большая Талда, </w:t>
            </w:r>
            <w:proofErr w:type="spellStart"/>
            <w:r w:rsidRPr="005F20BF">
              <w:t>ул</w:t>
            </w:r>
            <w:proofErr w:type="gramStart"/>
            <w:r w:rsidRPr="005F20BF">
              <w:t>.Ц</w:t>
            </w:r>
            <w:proofErr w:type="gramEnd"/>
            <w:r w:rsidRPr="005F20BF">
              <w:t>ентральная</w:t>
            </w:r>
            <w:proofErr w:type="spellEnd"/>
            <w:r w:rsidRPr="005F20BF">
              <w:t>, 69а (</w:t>
            </w:r>
            <w:proofErr w:type="spellStart"/>
            <w:r w:rsidRPr="005F20BF">
              <w:t>Большеталдинская</w:t>
            </w:r>
            <w:proofErr w:type="spellEnd"/>
            <w:r w:rsidRPr="005F20BF">
              <w:t xml:space="preserve"> сельская территория))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2 455,6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653021, Кемеровская область - Кузбасс, Прокопьевский муниципальный округ, с. Новорождественское (Калачевская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S3422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954,6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653260, Кемеровская область - Кузбасс, Прокопьевский муниципальный округ, </w:t>
            </w:r>
            <w:proofErr w:type="spellStart"/>
            <w:r w:rsidRPr="005F20BF">
              <w:t>п.ст</w:t>
            </w:r>
            <w:proofErr w:type="spellEnd"/>
            <w:r w:rsidRPr="005F20BF">
              <w:t>. Каменный Ключ (Каменно-Ключевская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S3423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1 291,0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653241, Кемеровская область - Кузбасс, Прокопьевский муниципальный округ, </w:t>
            </w:r>
            <w:proofErr w:type="spellStart"/>
            <w:r w:rsidRPr="005F20BF">
              <w:t>с</w:t>
            </w:r>
            <w:proofErr w:type="gramStart"/>
            <w:r w:rsidRPr="005F20BF">
              <w:t>.И</w:t>
            </w:r>
            <w:proofErr w:type="gramEnd"/>
            <w:r w:rsidRPr="005F20BF">
              <w:t>ганино</w:t>
            </w:r>
            <w:proofErr w:type="spellEnd"/>
            <w:r w:rsidRPr="005F20BF">
              <w:t xml:space="preserve"> (Михайловская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S3424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710,5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 xml:space="preserve">Реализация проектов инициативного бюджетирования «Твой Кузбасс - твоя инициатива» (Благоустройство территории кладбища (текущий ремонт), расположенного по адресу: 653052, Кемеровская область-Кузбасс, Прокопьевский муниципальный округ, </w:t>
            </w:r>
            <w:proofErr w:type="spellStart"/>
            <w:r w:rsidRPr="005F20BF">
              <w:t>п</w:t>
            </w:r>
            <w:proofErr w:type="gramStart"/>
            <w:r w:rsidRPr="005F20BF">
              <w:t>.С</w:t>
            </w:r>
            <w:proofErr w:type="gramEnd"/>
            <w:r w:rsidRPr="005F20BF">
              <w:t>вободный</w:t>
            </w:r>
            <w:proofErr w:type="spellEnd"/>
            <w:r w:rsidRPr="005F20BF">
              <w:t xml:space="preserve"> (</w:t>
            </w:r>
            <w:proofErr w:type="spellStart"/>
            <w:r w:rsidRPr="005F20BF">
              <w:t>Сафоновская</w:t>
            </w:r>
            <w:proofErr w:type="spellEnd"/>
            <w:r w:rsidRPr="005F20BF">
              <w:t xml:space="preserve">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S3425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1 330,8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 xml:space="preserve"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653206, Кемеровская область-Кузбасс, Прокопьевский муниципальный округ, с. </w:t>
            </w:r>
            <w:proofErr w:type="spellStart"/>
            <w:r w:rsidRPr="005F20BF">
              <w:t>Терентьевское</w:t>
            </w:r>
            <w:proofErr w:type="spellEnd"/>
            <w:r w:rsidRPr="005F20BF">
              <w:t>, ул. Молодежная,2А (</w:t>
            </w:r>
            <w:proofErr w:type="spellStart"/>
            <w:r w:rsidRPr="005F20BF">
              <w:t>Терентьевская</w:t>
            </w:r>
            <w:proofErr w:type="spellEnd"/>
            <w:r w:rsidRPr="005F20BF">
              <w:t xml:space="preserve">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S3426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1 754,5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проектов инициативного бюджетирования «Твой Кузбасс - твоя инициатива» (Благоустройство</w:t>
            </w:r>
            <w:r>
              <w:t xml:space="preserve"> </w:t>
            </w:r>
            <w:r w:rsidRPr="005F20BF">
              <w:t>спортивно-игровой площадки (текущий ремонт), расположенной</w:t>
            </w:r>
            <w:r>
              <w:t xml:space="preserve"> </w:t>
            </w:r>
            <w:r w:rsidRPr="005F20BF">
              <w:t>по</w:t>
            </w:r>
            <w:r>
              <w:t xml:space="preserve"> </w:t>
            </w:r>
            <w:r w:rsidRPr="005F20BF">
              <w:t>адресу:</w:t>
            </w:r>
            <w:r>
              <w:t xml:space="preserve"> </w:t>
            </w:r>
            <w:r w:rsidRPr="005F20BF">
              <w:t>653250, Кемеровская</w:t>
            </w:r>
            <w:r>
              <w:t xml:space="preserve"> </w:t>
            </w:r>
            <w:r w:rsidRPr="005F20BF">
              <w:t>область</w:t>
            </w:r>
            <w:r>
              <w:t xml:space="preserve"> </w:t>
            </w:r>
            <w:r w:rsidRPr="005F20BF">
              <w:t>- Кузбасс, Прокопьевский</w:t>
            </w:r>
            <w:r>
              <w:t xml:space="preserve"> </w:t>
            </w:r>
            <w:r w:rsidRPr="005F20BF">
              <w:t>муниципальный</w:t>
            </w:r>
            <w:r>
              <w:t xml:space="preserve"> </w:t>
            </w:r>
            <w:r w:rsidRPr="005F20BF">
              <w:t xml:space="preserve">округ, </w:t>
            </w:r>
            <w:proofErr w:type="spellStart"/>
            <w:r w:rsidRPr="005F20BF">
              <w:t>п</w:t>
            </w:r>
            <w:proofErr w:type="gramStart"/>
            <w:r w:rsidRPr="005F20BF">
              <w:t>.Т</w:t>
            </w:r>
            <w:proofErr w:type="gramEnd"/>
            <w:r w:rsidRPr="005F20BF">
              <w:t>рудармейский</w:t>
            </w:r>
            <w:proofErr w:type="spellEnd"/>
            <w:r w:rsidRPr="005F20BF">
              <w:t xml:space="preserve">, район </w:t>
            </w:r>
            <w:proofErr w:type="spellStart"/>
            <w:r w:rsidRPr="005F20BF">
              <w:t>ул.Солнечная</w:t>
            </w:r>
            <w:proofErr w:type="spellEnd"/>
            <w:r w:rsidRPr="005F20BF">
              <w:t>, 22 (</w:t>
            </w:r>
            <w:proofErr w:type="spellStart"/>
            <w:r w:rsidRPr="005F20BF">
              <w:t>Трудармейская</w:t>
            </w:r>
            <w:proofErr w:type="spellEnd"/>
            <w:r w:rsidRPr="005F20BF">
              <w:t xml:space="preserve">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1 316,0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проектов инициативного бюджетирования «Твой Кузбасс - твоя инициатива» (Благоустройство спортивно-игровой площадки (текущий ремонт), расположенной по адресу: 653260, Кемеровская область - Кузбасс, Прокопьевский муниципальный округ, с. Шарап, ул</w:t>
            </w:r>
            <w:proofErr w:type="gramStart"/>
            <w:r w:rsidRPr="005F20BF">
              <w:t>.Ц</w:t>
            </w:r>
            <w:proofErr w:type="gramEnd"/>
            <w:r w:rsidRPr="005F20BF">
              <w:t>ентральная,7 (Яснополянская сельская территория))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S3428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1 759,3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4 635,6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</w:t>
            </w:r>
            <w:r>
              <w:t xml:space="preserve"> </w:t>
            </w:r>
            <w:r w:rsidRPr="005F20BF">
              <w:t>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83 0 01 10030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21 600,0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18 700,0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18 800,0</w:t>
            </w:r>
          </w:p>
        </w:tc>
      </w:tr>
      <w:tr w:rsidR="005F20BF" w:rsidRPr="005F20BF" w:rsidTr="005F20BF">
        <w:trPr>
          <w:cantSplit/>
          <w:trHeight w:val="75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83 0 01 10920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86 131,4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74 939,4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74 939,4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83 0 01 10920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77 650,3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71 726,9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71 626,0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83 0 01 10920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1 340,0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1 340,0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01 5 00 10930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2 247,6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412,5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412,5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508,6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508,6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114,7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114,7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 в области государственной молодежной политики</w:t>
            </w:r>
            <w:r>
              <w:t xml:space="preserve"> </w:t>
            </w:r>
            <w:r w:rsidRPr="005F20B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S0490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255,8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мероприятий, направленных на укрепление общественного здоровья населения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13 2 00 10730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vAlign w:val="bottom"/>
            <w:hideMark/>
          </w:tcPr>
          <w:p w:rsidR="005F20BF" w:rsidRPr="005F20BF" w:rsidRDefault="005F20BF" w:rsidP="005F20BF">
            <w:r w:rsidRPr="005F20BF">
              <w:t>Обеспечение программных мероприятий по профилактике распространения наркомании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18 0 00 16060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11 0 00 19560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1 919,5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655,2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655,2</w:t>
            </w:r>
          </w:p>
        </w:tc>
      </w:tr>
      <w:tr w:rsidR="005F20BF" w:rsidRPr="005F20BF" w:rsidTr="005F20BF">
        <w:trPr>
          <w:cantSplit/>
          <w:trHeight w:val="82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03 0 00 51340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03 0 00 13020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3 300,0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3 300,0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14 0 00 15761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669,3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365,0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15 0 00 14970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1 751,9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1 283,0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15 0 00 L4970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5 954,8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362,9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Меры по стимулированию различных возрастных групп населения к выполнению нормативов и требований Всероссийского физкультурно-спортивного комплекса «Готов к труду и обороне» (ГТО)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13 1 00 85110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81 0 00 10820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8 885,7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7 735,9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7 735,9</w:t>
            </w:r>
          </w:p>
        </w:tc>
      </w:tr>
      <w:tr w:rsidR="005F20BF" w:rsidRPr="005F20BF" w:rsidTr="005F20BF">
        <w:trPr>
          <w:cantSplit/>
          <w:trHeight w:val="51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17 0 00 19130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700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157,8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2 766,0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3 374,9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3 374,9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1 272,4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1 107,1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1 107,1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1 203,8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1 093,0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1 093,0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100,9</w:t>
            </w:r>
          </w:p>
        </w:tc>
      </w:tr>
      <w:tr w:rsidR="005F20BF" w:rsidRPr="005F20BF" w:rsidTr="005F20BF">
        <w:trPr>
          <w:cantSplit/>
          <w:trHeight w:val="703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Заместитель председателя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902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158,2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1 073,9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1 073,9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1 988,4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1 666,2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1 666,2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Председатель контрольно-счетной палаты муниципального образования</w:t>
            </w:r>
            <w:r>
              <w:t xml:space="preserve"> </w:t>
            </w:r>
            <w:r w:rsidRPr="005F20B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790,7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687,9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687,9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894,3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674,9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674,9</w:t>
            </w:r>
          </w:p>
        </w:tc>
      </w:tr>
      <w:tr w:rsidR="005F20BF" w:rsidRPr="005F20BF" w:rsidTr="005F20BF">
        <w:trPr>
          <w:cantSplit/>
          <w:trHeight w:val="29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303,4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303,4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303,4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118 517,6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45 312,2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35 312,2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247,1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82 0 01 14010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2 882,0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82 0 02 14030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1 527,3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82 0 02 14030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438,0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600,0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82 0 02 14050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388,2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580,0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580,0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82 0 03 14110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661,0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711,0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711,0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82 0 04 14170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82 0 05 19040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8 019,2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6 977,2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6 977,2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82 0 05 19040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1 141,4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1 381,9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1 381,9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vAlign w:val="bottom"/>
            <w:hideMark/>
          </w:tcPr>
          <w:p w:rsidR="005F20BF" w:rsidRPr="005F20BF" w:rsidRDefault="005F20BF" w:rsidP="005F20BF">
            <w:proofErr w:type="gramStart"/>
            <w:r w:rsidRPr="005F20BF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82 0 07 14020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297,0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371,0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371,0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82 0 03 14140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1 596,0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1 096,0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1 096,0</w:t>
            </w:r>
          </w:p>
        </w:tc>
      </w:tr>
      <w:tr w:rsidR="005F20BF" w:rsidRPr="005F20BF" w:rsidTr="005F20BF">
        <w:trPr>
          <w:cantSplit/>
          <w:trHeight w:val="59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82 0 02 12100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48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09 0 00 10560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03 0 00 13030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1 420,8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  <w:r>
              <w:t xml:space="preserve"> </w:t>
            </w:r>
            <w:r w:rsidRPr="005F20BF"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03 0 00 13030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10 149,2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10 149,2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жильем социальных категорий граждан, установленных законодательством Кемеровской области - Кузбасса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03 0 00 71660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13 094,1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03 0 00 71850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75 933,3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1 835,6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1 835,6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vAlign w:val="bottom"/>
            <w:hideMark/>
          </w:tcPr>
          <w:p w:rsidR="005F20BF" w:rsidRPr="005F20BF" w:rsidRDefault="005F20BF" w:rsidP="005F20BF">
            <w:r w:rsidRPr="005F20B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t xml:space="preserve"> </w:t>
            </w:r>
            <w:r w:rsidRPr="005F20BF"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 0 00 R0820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6 110,3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6 110,3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1 489 840,4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1 067 483,0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1 035 837,7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82 160,2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81 059,6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81 059,6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14 581,8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60 908,6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57 853,7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57 853,7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591,0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8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64 540,0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24 809,2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16 118,5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16 118,5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41,9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0П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336,9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2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дополнительных мест в системе дошкольного образования (субсидии муниципальным образованиям)</w:t>
            </w:r>
            <w:r>
              <w:t xml:space="preserve"> </w:t>
            </w:r>
            <w:r w:rsidRPr="005F20BF">
              <w:t>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P2</w:t>
            </w:r>
            <w:r>
              <w:t xml:space="preserve"> </w:t>
            </w:r>
            <w:r w:rsidRPr="005F20BF">
              <w:t>71761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99 058,7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2 244,9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2 520,6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2 520,6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16 2 00 10640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4 631,5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4 631,5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4 631,5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245,5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05 0 00 15010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535,0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1 196,3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1 265,3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1 265,3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9 124,4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8 321,0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8 321,0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</w:t>
            </w:r>
            <w:proofErr w:type="gramStart"/>
            <w:r w:rsidRPr="005F20BF">
              <w:t>я(</w:t>
            </w:r>
            <w:proofErr w:type="gramEnd"/>
            <w:r w:rsidRPr="005F20BF">
              <w:t>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195 977,0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203 457,4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203 457,4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7 549,8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10 1 00 53030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736,2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811,2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811,2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10 1 00 53030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20 731,0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23 156,0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23 155,3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16 855,1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15 926,1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15 926,1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5 704,4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4 339,5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4 339,5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6,0</w:t>
            </w:r>
          </w:p>
        </w:tc>
      </w:tr>
      <w:tr w:rsidR="005F20BF" w:rsidRPr="005F20BF" w:rsidTr="005F20BF">
        <w:trPr>
          <w:cantSplit/>
          <w:trHeight w:val="111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30 322,5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28 090,0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28 090,0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97,4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127,9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127,9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298 153,1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282 537,0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282 537,0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4 476,2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4 409,1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4 409,1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L3040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L3040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17 663,3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17 267,7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17 663,3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992,0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125,5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3 508,1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3 508,1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113 060,3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99 583,6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87 583,6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S1771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81 250,0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мероприятий по капитальному ремонту и оснащению общеобразовательных организаций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S3750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2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0П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476,5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E1 51870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7 446,4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615,2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6 022,5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6 156,8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6 156,8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13 1 00 10260 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102,6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16 2 00 10640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449,3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449,3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449,3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16 2 00 10640 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12 387,1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12 387,1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12 387,1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937,0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44,7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66 026,7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58 545,1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58 545,1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2 499,2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62 458,6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1 631,6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1 631,6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мероприятий по капитальному ремонту и оснащению образовательных организаций Кемеровской области - Кузбасса</w:t>
            </w:r>
            <w:r>
              <w:t xml:space="preserve"> </w:t>
            </w:r>
            <w:r w:rsidRPr="005F20BF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S3750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E2 54910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2 220,0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2 391,2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512,5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512,5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персонифицированного финансирования дополнительного образования детей</w:t>
            </w:r>
            <w:r>
              <w:t xml:space="preserve"> </w:t>
            </w:r>
            <w:r w:rsidRPr="005F20BF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10 6 00 11050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6 119,9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6 119,9</w:t>
            </w:r>
          </w:p>
        </w:tc>
      </w:tr>
      <w:tr w:rsidR="005F20BF" w:rsidRPr="005F20BF" w:rsidTr="005F20BF">
        <w:trPr>
          <w:cantSplit/>
          <w:trHeight w:val="4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10 6 00 17777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1 077,0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3 017,1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3 032,8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3 032,8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16 2 00 10640 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3 851,5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3 851,5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3 851,5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</w:t>
            </w:r>
            <w:r>
              <w:t xml:space="preserve"> </w:t>
            </w:r>
            <w:r w:rsidRPr="005F20BF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45,7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18 856,6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17 205,2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17 205,2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К</w:t>
            </w:r>
            <w:proofErr w:type="gramStart"/>
            <w:r w:rsidRPr="005F20BF">
              <w:t>0</w:t>
            </w:r>
            <w:proofErr w:type="gramEnd"/>
            <w:r w:rsidRPr="005F20BF">
              <w:t xml:space="preserve">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2 443,1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2 443,1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2 443,1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597,1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247,1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247,1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16 2 00 10640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2 461,3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2 461,3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2 461,3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18 0 00 16060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33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7 771,2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дорожного хозяйства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06 0 00 10360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16,7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11 262,1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9 815,7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9 815,7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4 128,3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4 240,6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4 240,6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17 636,6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13 222,1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13 222,1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10 1 00 11010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10,3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3 149,0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139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5F20BF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3 005,0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2 687,9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2 687,9</w:t>
            </w:r>
          </w:p>
        </w:tc>
      </w:tr>
      <w:tr w:rsidR="005F20BF" w:rsidRPr="005F20BF" w:rsidTr="005F20BF">
        <w:trPr>
          <w:cantSplit/>
          <w:trHeight w:val="111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5F20BF">
              <w:t xml:space="preserve"> (</w:t>
            </w:r>
            <w:proofErr w:type="gramStart"/>
            <w:r w:rsidRPr="005F20BF">
              <w:t>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324,0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324,0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</w:t>
            </w:r>
            <w:r>
              <w:t xml:space="preserve"> </w:t>
            </w:r>
            <w:r w:rsidRPr="005F20B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1 019,8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15 807,2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807,2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3 519,0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3 519,0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3 519,0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07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893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10 2 00 85080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Развитие единого образовательного пространства, повышение качества образовательных результатов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S1930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S1930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1 149,9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2 175,5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2 175,5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S2000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1 570,0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1 570,0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10 3 00 11030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86,2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103,3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103,3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10 3 00 11030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1 350,9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2 200,0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10 3 00 11030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7 286,5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5 693,7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5 693,7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10 3 00 71940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1 919,1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1 919,1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1 919,1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</w:t>
            </w:r>
            <w:r>
              <w:t xml:space="preserve"> </w:t>
            </w:r>
            <w:r w:rsidRPr="005F20B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10 4 00 11030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10,2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10 5 00 19040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2 133,9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1 361,9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1 361,9</w:t>
            </w:r>
          </w:p>
        </w:tc>
      </w:tr>
      <w:tr w:rsidR="005F20BF" w:rsidRPr="005F20BF" w:rsidTr="005F20BF">
        <w:trPr>
          <w:cantSplit/>
          <w:trHeight w:val="4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10 5 00 19040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64,2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Денежное вознаграждение спортсменов и тренеров Прокопьевского муниципального округа за достижение высоких спортивных результатов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13 1 00 85070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331,1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206,9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206,9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18 0 00 16060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356,6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356,6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356,6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123,4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зачисления денежных сре</w:t>
            </w:r>
            <w:proofErr w:type="gramStart"/>
            <w:r w:rsidRPr="005F20BF">
              <w:t>дств дл</w:t>
            </w:r>
            <w:proofErr w:type="gramEnd"/>
            <w:r w:rsidRPr="005F20BF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зачисления денежных сре</w:t>
            </w:r>
            <w:proofErr w:type="gramStart"/>
            <w:r w:rsidRPr="005F20BF">
              <w:t>дств дл</w:t>
            </w:r>
            <w:proofErr w:type="gramEnd"/>
            <w:r w:rsidRPr="005F20BF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10 1 00 72050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170,5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170,5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0,5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62,5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10 1 P1 70050 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2 065,0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1 683,0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1 683,0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10 1 00 71810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211,0</w:t>
            </w:r>
          </w:p>
        </w:tc>
      </w:tr>
      <w:tr w:rsidR="005F20BF" w:rsidRPr="005F20BF" w:rsidTr="005F20BF">
        <w:trPr>
          <w:cantSplit/>
          <w:trHeight w:val="1253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5F20BF">
              <w:t xml:space="preserve">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62,5</w:t>
            </w:r>
          </w:p>
        </w:tc>
      </w:tr>
      <w:tr w:rsidR="005F20BF" w:rsidRPr="005F20BF" w:rsidTr="005F20BF">
        <w:trPr>
          <w:cantSplit/>
          <w:trHeight w:val="111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r>
              <w:t xml:space="preserve"> </w:t>
            </w:r>
            <w:r w:rsidRPr="005F20BF">
              <w:t>(социальное обеспечение и</w:t>
            </w:r>
            <w:proofErr w:type="gramEnd"/>
            <w:r w:rsidRPr="005F20BF">
              <w:t xml:space="preserve">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18 000,8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19 760,8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19 760,8</w:t>
            </w:r>
          </w:p>
        </w:tc>
      </w:tr>
      <w:tr w:rsidR="005F20BF" w:rsidRPr="005F20BF" w:rsidTr="005F20BF">
        <w:trPr>
          <w:cantSplit/>
          <w:trHeight w:val="97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2,0</w:t>
            </w:r>
          </w:p>
        </w:tc>
      </w:tr>
      <w:tr w:rsidR="005F20BF" w:rsidRPr="005F20BF" w:rsidTr="005F20BF">
        <w:trPr>
          <w:cantSplit/>
          <w:trHeight w:val="104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  <w:r>
              <w:t xml:space="preserve"> </w:t>
            </w:r>
            <w:r w:rsidRPr="005F20BF">
              <w:t>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10 1 00 80140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349,0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349,0</w:t>
            </w:r>
          </w:p>
        </w:tc>
      </w:tr>
      <w:tr w:rsidR="005F20BF" w:rsidRPr="005F20BF" w:rsidTr="005F20BF">
        <w:trPr>
          <w:cantSplit/>
          <w:trHeight w:val="42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10 1 00 85030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288,0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288,0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Единовременное пособие приемным семьям и семьям, взявшим под опеку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10 1 00 85030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1,9</w:t>
            </w:r>
          </w:p>
        </w:tc>
      </w:tr>
      <w:tr w:rsidR="005F20BF" w:rsidRPr="005F20BF" w:rsidTr="005F20BF">
        <w:trPr>
          <w:cantSplit/>
          <w:trHeight w:val="42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Единовременная выплата гражданам в связи с усыновлением (удочерением) ребенка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10 1 00 85090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0,1</w:t>
            </w:r>
          </w:p>
        </w:tc>
      </w:tr>
      <w:tr w:rsidR="005F20BF" w:rsidRPr="005F20BF" w:rsidTr="005F20BF">
        <w:trPr>
          <w:cantSplit/>
          <w:trHeight w:val="26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Единовременная выплата гражданам в связи с усыновлением (удочерением) ребенка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10 1 00 85090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10 1 00 17777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4 059,1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911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11 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10 4 00 17777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64,0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312,0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37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Развитие физической культуры и массового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S0510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4 625,0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13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558 137,3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384 093,0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415 126,8</w:t>
            </w:r>
          </w:p>
        </w:tc>
      </w:tr>
      <w:tr w:rsidR="005F20BF" w:rsidRPr="005F20BF" w:rsidTr="005F20BF">
        <w:trPr>
          <w:cantSplit/>
          <w:trHeight w:val="34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5F20BF">
              <w:t>муз</w:t>
            </w:r>
            <w:proofErr w:type="gramStart"/>
            <w:r w:rsidRPr="005F20BF">
              <w:t>.ш</w:t>
            </w:r>
            <w:proofErr w:type="gramEnd"/>
            <w:r w:rsidRPr="005F20BF">
              <w:t>кола</w:t>
            </w:r>
            <w:proofErr w:type="spellEnd"/>
            <w:r w:rsidRPr="005F20BF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13 792,3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11 992,1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11 992,1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5F20BF">
              <w:t>муз</w:t>
            </w:r>
            <w:proofErr w:type="gramStart"/>
            <w:r w:rsidRPr="005F20BF">
              <w:t>.ш</w:t>
            </w:r>
            <w:proofErr w:type="gramEnd"/>
            <w:r w:rsidRPr="005F20BF">
              <w:t>кола</w:t>
            </w:r>
            <w:proofErr w:type="spellEnd"/>
            <w:r w:rsidRPr="005F20BF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8 719,9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7 563,8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7 563,8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5F20BF">
              <w:t>муз</w:t>
            </w:r>
            <w:proofErr w:type="gramStart"/>
            <w:r w:rsidRPr="005F20BF">
              <w:t>.ш</w:t>
            </w:r>
            <w:proofErr w:type="gramEnd"/>
            <w:r w:rsidRPr="005F20BF">
              <w:t>кола</w:t>
            </w:r>
            <w:proofErr w:type="spellEnd"/>
            <w:r w:rsidRPr="005F20BF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09 0 00 10580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322,3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22,3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22,3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5F20BF">
              <w:t>муз</w:t>
            </w:r>
            <w:proofErr w:type="gramStart"/>
            <w:r w:rsidRPr="005F20BF">
              <w:t>.ш</w:t>
            </w:r>
            <w:proofErr w:type="gramEnd"/>
            <w:r w:rsidRPr="005F20BF">
              <w:t>кола</w:t>
            </w:r>
            <w:proofErr w:type="spellEnd"/>
            <w:r w:rsidRPr="005F20BF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09 0 00 10590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27,0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27,0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4 920,2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00 А</w:t>
            </w:r>
            <w:proofErr w:type="gramStart"/>
            <w:r w:rsidRPr="005F20BF">
              <w:t>1</w:t>
            </w:r>
            <w:proofErr w:type="gramEnd"/>
            <w:r w:rsidRPr="005F20BF">
              <w:t xml:space="preserve"> 55191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6 875,0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16 2 00 10640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1 000,2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1 041,2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1 041,2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07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173 349,0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159 065,3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159 065,3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75 479,5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73 500,0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73 500,0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5F20BF">
              <w:t>я(</w:t>
            </w:r>
            <w:proofErr w:type="gramEnd"/>
            <w:r w:rsidRPr="005F20BF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09 0 00 10560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400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86 460,8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09 0 00 10560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87 902,8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55 484,7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86 038,5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муниципальных учреждений, расположенных на территории поселка городского типа Краснобродский, поселка Артышта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 xml:space="preserve">01 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09 0 00 17777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5 448,7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46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S0420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6 967,0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5 573,6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5 573,6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S0480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187,5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0П 10420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194,7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22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0П 10560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2 119,1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A1 70450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16 2 00 10640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4 060,0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5 019,0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5 019,0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5 175,7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851,3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2 500,0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</w:t>
            </w:r>
            <w:r>
              <w:t xml:space="preserve"> </w:t>
            </w:r>
            <w:r w:rsidRPr="005F20BF"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05 0 00 15010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</w:t>
            </w:r>
            <w:r>
              <w:t xml:space="preserve"> </w:t>
            </w:r>
            <w:r w:rsidRPr="005F20BF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68 604,2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57 888,0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57 888,0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09 0 00 10420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563,0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122,0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122,0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1 799,7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1 361,9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1 361,9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13 1 00 10260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383,7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835,4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835,4</w:t>
            </w:r>
          </w:p>
        </w:tc>
      </w:tr>
      <w:tr w:rsidR="005F20BF" w:rsidRPr="005F20BF" w:rsidTr="005F20BF">
        <w:trPr>
          <w:cantSplit/>
          <w:trHeight w:val="46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13 2 00 10730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Мероприятия по гражданской обороне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16 1 00 10570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57,0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09 0 00 70430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26,7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913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09 0 00 72010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600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118 806,9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117 849,9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119 250,9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3,8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3 522,8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3 263,8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3 263,8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04 1 00 10020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865,3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489,2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489,2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04 1 00 10020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</w:t>
            </w:r>
            <w:r>
              <w:t xml:space="preserve"> </w:t>
            </w:r>
            <w:r w:rsidRPr="005F20BF">
              <w:t>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04 1 00 10030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651,0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651,0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651,0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</w:t>
            </w:r>
            <w:r>
              <w:t xml:space="preserve"> </w:t>
            </w:r>
            <w:r w:rsidRPr="005F20BF">
              <w:t>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04 1 00 10030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1 506,0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1 516,0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1 516,0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</w:t>
            </w:r>
            <w:r>
              <w:t xml:space="preserve"> </w:t>
            </w:r>
            <w:r w:rsidRPr="005F20BF">
              <w:t>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04 1 00 10030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3,0</w:t>
            </w:r>
          </w:p>
        </w:tc>
      </w:tr>
      <w:tr w:rsidR="005F20BF" w:rsidRPr="005F20BF" w:rsidTr="005F20BF">
        <w:trPr>
          <w:cantSplit/>
          <w:trHeight w:val="124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04 1 00 73880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39 443,6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37 227,5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37 227,5</w:t>
            </w:r>
          </w:p>
        </w:tc>
      </w:tr>
      <w:tr w:rsidR="005F20BF" w:rsidRPr="005F20BF" w:rsidTr="005F20BF">
        <w:trPr>
          <w:cantSplit/>
          <w:trHeight w:val="97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04 1 00 73880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1 612,4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1 142,9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1 142,9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04 1 00 73880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10,8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P3 73880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04 2 00 10020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131,1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561,1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411,1</w:t>
            </w:r>
          </w:p>
        </w:tc>
      </w:tr>
      <w:tr w:rsidR="005F20BF" w:rsidRPr="005F20BF" w:rsidTr="005F20BF">
        <w:trPr>
          <w:cantSplit/>
          <w:trHeight w:val="97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04 2 00 70170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23 640,0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22 327,5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22 327,5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04 2 00 70170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3 965,3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3 868,5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3 868,5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04 2 00 70170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3,4</w:t>
            </w:r>
          </w:p>
        </w:tc>
      </w:tr>
      <w:tr w:rsidR="005F20BF" w:rsidRPr="005F20BF" w:rsidTr="005F20BF">
        <w:trPr>
          <w:cantSplit/>
          <w:trHeight w:val="1184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roofErr w:type="gramStart"/>
            <w:r w:rsidRPr="005F20BF"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04 3 00 70190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21,6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14 746,9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20 878,9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20 878,9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для ветеранов Великой Отечественной войны 1941 - 1945 годов за счет безвозмездных поступлений в бюджет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04 1 00 16040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241,2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500,6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0,6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1 050,0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1 050,0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Единовременная</w:t>
            </w:r>
            <w:r>
              <w:t xml:space="preserve"> </w:t>
            </w:r>
            <w:r w:rsidRPr="005F20BF">
              <w:t>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04 2 00 85040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Единовременная</w:t>
            </w:r>
            <w:r>
              <w:t xml:space="preserve"> </w:t>
            </w:r>
            <w:r w:rsidRPr="005F20BF">
              <w:t>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04 2 00 85040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многодетным</w:t>
            </w:r>
            <w:r>
              <w:t xml:space="preserve"> </w:t>
            </w:r>
            <w:r w:rsidRPr="005F20BF">
              <w:t>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04 2 00 85050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2,1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многодетным</w:t>
            </w:r>
            <w:r>
              <w:t xml:space="preserve"> </w:t>
            </w:r>
            <w:r w:rsidRPr="005F20BF">
              <w:t>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04 2 00 85050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452,0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1 500,0</w:t>
            </w:r>
          </w:p>
        </w:tc>
      </w:tr>
      <w:tr w:rsidR="005F20BF" w:rsidRPr="005F20BF" w:rsidTr="005F20BF">
        <w:trPr>
          <w:cantSplit/>
          <w:trHeight w:val="599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04 3 00 70010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405,0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345,0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345,0</w:t>
            </w:r>
          </w:p>
        </w:tc>
      </w:tr>
      <w:tr w:rsidR="005F20BF" w:rsidRPr="005F20BF" w:rsidTr="005F20BF">
        <w:trPr>
          <w:cantSplit/>
          <w:trHeight w:val="7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04 3 00 70030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30,0</w:t>
            </w:r>
          </w:p>
        </w:tc>
      </w:tr>
      <w:tr w:rsidR="005F20BF" w:rsidRPr="005F20BF" w:rsidTr="005F20BF">
        <w:trPr>
          <w:cantSplit/>
          <w:trHeight w:val="557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04 3 00 70060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25,0</w:t>
            </w:r>
          </w:p>
        </w:tc>
      </w:tr>
      <w:tr w:rsidR="005F20BF" w:rsidRPr="005F20BF" w:rsidTr="005F20BF">
        <w:trPr>
          <w:cantSplit/>
          <w:trHeight w:val="835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04 3 00 80110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1,5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04 3 00 80110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272,5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272,5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20,3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20,3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20,3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2 879,5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3 139,5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3 139,5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9,4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04 3 00 85060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3 565,1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3 416,1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3 416,1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05 0 00 15010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145,0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145,0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145,0</w:t>
            </w:r>
          </w:p>
        </w:tc>
      </w:tr>
      <w:tr w:rsidR="005F20BF" w:rsidRPr="005F20BF" w:rsidTr="005F20BF">
        <w:trPr>
          <w:cantSplit/>
          <w:trHeight w:val="32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2 132,1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1 P3 51630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2 069,0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2 069,0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3 620,0</w:t>
            </w:r>
          </w:p>
        </w:tc>
      </w:tr>
      <w:tr w:rsidR="005F20BF" w:rsidRPr="005F20BF" w:rsidTr="005F20BF">
        <w:trPr>
          <w:cantSplit/>
          <w:trHeight w:val="281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проекта "Возрождение семьи"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04 2 00 12288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107,7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460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141,6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123,2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123,2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1 136,9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1 060,4</w:t>
            </w:r>
          </w:p>
        </w:tc>
      </w:tr>
      <w:tr w:rsidR="005F20BF" w:rsidRPr="005F20BF" w:rsidTr="005F20BF">
        <w:trPr>
          <w:cantSplit/>
          <w:trHeight w:val="2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265,1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265,1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265,1</w:t>
            </w:r>
          </w:p>
        </w:tc>
      </w:tr>
      <w:tr w:rsidR="005F20BF" w:rsidRPr="005F20BF" w:rsidTr="005F20BF">
        <w:trPr>
          <w:cantSplit/>
          <w:trHeight w:val="69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04 4 00 70280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10 497,5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9 915,7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9 915,7</w:t>
            </w:r>
          </w:p>
        </w:tc>
      </w:tr>
      <w:tr w:rsidR="005F20BF" w:rsidRPr="005F20BF" w:rsidTr="005F20BF">
        <w:trPr>
          <w:cantSplit/>
          <w:trHeight w:val="41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04 4 00 70280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794,7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798,1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798,1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915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04 4 00 70280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1,4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5F20BF">
              <w:rPr>
                <w:b/>
                <w:bCs/>
              </w:rPr>
              <w:t>Прокопьевкого</w:t>
            </w:r>
            <w:proofErr w:type="spellEnd"/>
            <w:r w:rsidRPr="005F20BF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23 127,4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22 539,8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28 539,8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02 0 00 10660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642,5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10 769,7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9 425,6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9 425,6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1 344,8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1 113,8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1 113,8</w:t>
            </w:r>
          </w:p>
        </w:tc>
      </w:tr>
      <w:tr w:rsidR="005F20BF" w:rsidRPr="005F20BF" w:rsidTr="005F20BF">
        <w:trPr>
          <w:cantSplit/>
          <w:trHeight w:val="31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300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750,0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r w:rsidRPr="005F20BF">
              <w:t> </w:t>
            </w:r>
          </w:p>
        </w:tc>
      </w:tr>
      <w:tr w:rsidR="005F20BF" w:rsidRPr="005F20BF" w:rsidTr="005F20BF">
        <w:trPr>
          <w:cantSplit/>
          <w:trHeight w:val="5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06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17 0 00 19040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800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0,4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0,4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0,4</w:t>
            </w:r>
          </w:p>
        </w:tc>
      </w:tr>
      <w:tr w:rsidR="005F20BF" w:rsidRPr="005F20BF" w:rsidTr="005F20BF">
        <w:trPr>
          <w:cantSplit/>
          <w:trHeight w:val="5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Реализация проектов поддержки местных инициатив</w:t>
            </w:r>
            <w:r>
              <w:t xml:space="preserve"> </w:t>
            </w:r>
            <w:r w:rsidRPr="005F20BF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17 0 00 19330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200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12 000,0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18 000,0</w:t>
            </w:r>
          </w:p>
        </w:tc>
      </w:tr>
      <w:tr w:rsidR="005F20BF" w:rsidRPr="005F20BF" w:rsidTr="005F20BF">
        <w:trPr>
          <w:cantSplit/>
          <w:trHeight w:val="5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r w:rsidRPr="005F20BF">
              <w:t>Субсидии из бюджета Прокопьевского муниципального округа в бюджет Кемеровской области - Кузбасса (межбюджетные трансферты)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955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03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90 0 00 19340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</w:pPr>
            <w:r w:rsidRPr="005F20BF">
              <w:t>500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9 620,0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</w:pPr>
            <w:r w:rsidRPr="005F20BF">
              <w:t>0,0</w:t>
            </w:r>
          </w:p>
        </w:tc>
      </w:tr>
      <w:tr w:rsidR="005F20BF" w:rsidRPr="005F20BF" w:rsidTr="005F20BF">
        <w:trPr>
          <w:cantSplit/>
          <w:trHeight w:val="56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0,0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107 552,9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163 047,3</w:t>
            </w:r>
          </w:p>
        </w:tc>
      </w:tr>
      <w:tr w:rsidR="005F20BF" w:rsidRPr="005F20BF" w:rsidTr="005F20BF">
        <w:trPr>
          <w:cantSplit/>
          <w:trHeight w:val="178"/>
        </w:trPr>
        <w:tc>
          <w:tcPr>
            <w:tcW w:w="7306" w:type="dxa"/>
            <w:shd w:val="clear" w:color="auto" w:fill="auto"/>
            <w:hideMark/>
          </w:tcPr>
          <w:p w:rsidR="005F20BF" w:rsidRPr="005F20BF" w:rsidRDefault="005F20BF" w:rsidP="005F20BF">
            <w:pPr>
              <w:rPr>
                <w:b/>
                <w:bCs/>
              </w:rPr>
            </w:pPr>
            <w:r w:rsidRPr="005F20BF">
              <w:rPr>
                <w:b/>
                <w:bCs/>
              </w:rPr>
              <w:t>итого</w:t>
            </w:r>
          </w:p>
        </w:tc>
        <w:tc>
          <w:tcPr>
            <w:tcW w:w="1134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788" w:type="dxa"/>
            <w:shd w:val="clear" w:color="auto" w:fill="auto"/>
            <w:hideMark/>
          </w:tcPr>
          <w:p w:rsidR="005F20BF" w:rsidRPr="005F20BF" w:rsidRDefault="005F20BF" w:rsidP="005F20BF">
            <w:pPr>
              <w:jc w:val="center"/>
              <w:rPr>
                <w:b/>
                <w:bCs/>
              </w:rPr>
            </w:pPr>
            <w:r w:rsidRPr="005F20B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3 546 888,6</w:t>
            </w:r>
          </w:p>
        </w:tc>
        <w:tc>
          <w:tcPr>
            <w:tcW w:w="1402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2 858 144,5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5F20BF" w:rsidRPr="005F20BF" w:rsidRDefault="005F20BF" w:rsidP="005F20BF">
            <w:pPr>
              <w:jc w:val="right"/>
              <w:rPr>
                <w:b/>
                <w:bCs/>
              </w:rPr>
            </w:pPr>
            <w:r w:rsidRPr="005F20BF">
              <w:rPr>
                <w:b/>
                <w:bCs/>
              </w:rPr>
              <w:t>2 749 004,2</w:t>
            </w:r>
          </w:p>
        </w:tc>
      </w:tr>
    </w:tbl>
    <w:p w:rsidR="005F20BF" w:rsidRDefault="005F20BF" w:rsidP="00207DC7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5F20BF" w:rsidRPr="00FA4416" w:rsidTr="005F20BF">
        <w:trPr>
          <w:trHeight w:val="357"/>
        </w:trPr>
        <w:tc>
          <w:tcPr>
            <w:tcW w:w="7452" w:type="dxa"/>
            <w:hideMark/>
          </w:tcPr>
          <w:p w:rsidR="00C84B05" w:rsidRDefault="005F20BF" w:rsidP="005F20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Председатель Совета народных депутатов</w:t>
            </w:r>
          </w:p>
          <w:p w:rsidR="005F20BF" w:rsidRPr="00FA4416" w:rsidRDefault="005F20BF" w:rsidP="005F20BF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C84B05" w:rsidRDefault="00C84B05" w:rsidP="005F20BF">
            <w:pPr>
              <w:spacing w:line="276" w:lineRule="auto"/>
              <w:jc w:val="right"/>
              <w:rPr>
                <w:lang w:eastAsia="en-US"/>
              </w:rPr>
            </w:pPr>
          </w:p>
          <w:p w:rsidR="005F20BF" w:rsidRPr="00FA4416" w:rsidRDefault="005F20BF" w:rsidP="005F20BF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C84B05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70B84" w:rsidRDefault="00570B84" w:rsidP="00207DC7"/>
    <w:p w:rsidR="00570B84" w:rsidRDefault="00570B84">
      <w:pPr>
        <w:spacing w:after="200" w:line="276" w:lineRule="auto"/>
      </w:pPr>
      <w:r>
        <w:br w:type="page"/>
      </w:r>
    </w:p>
    <w:p w:rsidR="00C84B05" w:rsidRDefault="00570B84" w:rsidP="00C84B05">
      <w:pPr>
        <w:suppressAutoHyphens/>
        <w:ind w:left="10773"/>
        <w:jc w:val="right"/>
      </w:pPr>
      <w:r w:rsidRPr="00FA4416">
        <w:t xml:space="preserve">Приложение № </w:t>
      </w:r>
      <w:r>
        <w:t>5</w:t>
      </w:r>
      <w:r w:rsidRPr="00FA4416">
        <w:t xml:space="preserve"> к решению</w:t>
      </w:r>
    </w:p>
    <w:p w:rsidR="00C84B05" w:rsidRDefault="00570B84" w:rsidP="00C84B05">
      <w:pPr>
        <w:suppressAutoHyphens/>
        <w:ind w:left="10773"/>
        <w:jc w:val="right"/>
      </w:pPr>
      <w:r w:rsidRPr="00FA4416">
        <w:t>Совета народных депутатов</w:t>
      </w:r>
    </w:p>
    <w:p w:rsidR="00C84B05" w:rsidRDefault="00570B84" w:rsidP="00C84B05">
      <w:pPr>
        <w:suppressAutoHyphens/>
        <w:ind w:left="10773"/>
        <w:jc w:val="right"/>
      </w:pPr>
      <w:r w:rsidRPr="00FA4416">
        <w:t>Прокопьевского муниципального округа</w:t>
      </w:r>
    </w:p>
    <w:p w:rsidR="00570B84" w:rsidRPr="00FA4416" w:rsidRDefault="00B13182" w:rsidP="00C84B05">
      <w:pPr>
        <w:suppressAutoHyphens/>
        <w:ind w:left="10773"/>
        <w:jc w:val="right"/>
      </w:pPr>
      <w:r w:rsidRPr="00B13182">
        <w:t>от 24.11.2022 № 72</w:t>
      </w:r>
    </w:p>
    <w:p w:rsidR="00570B84" w:rsidRPr="00FA4416" w:rsidRDefault="00570B84" w:rsidP="00C84B05">
      <w:pPr>
        <w:suppressAutoHyphens/>
        <w:ind w:left="10773"/>
        <w:jc w:val="right"/>
      </w:pPr>
    </w:p>
    <w:p w:rsidR="00C84B05" w:rsidRDefault="00570B84" w:rsidP="00C84B05">
      <w:pPr>
        <w:suppressAutoHyphens/>
        <w:ind w:left="10773"/>
        <w:jc w:val="right"/>
      </w:pPr>
      <w:r w:rsidRPr="00FA4416">
        <w:t xml:space="preserve">Приложение № </w:t>
      </w:r>
      <w:r w:rsidR="00C84B05">
        <w:t>5</w:t>
      </w:r>
      <w:r w:rsidRPr="00FA4416">
        <w:t xml:space="preserve"> к решению</w:t>
      </w:r>
    </w:p>
    <w:p w:rsidR="00C84B05" w:rsidRDefault="00570B84" w:rsidP="00C84B05">
      <w:pPr>
        <w:suppressAutoHyphens/>
        <w:ind w:left="10773"/>
        <w:jc w:val="right"/>
      </w:pPr>
      <w:r w:rsidRPr="00FA4416">
        <w:t>Совета народных депутатов</w:t>
      </w:r>
    </w:p>
    <w:p w:rsidR="00C84B05" w:rsidRDefault="00570B84" w:rsidP="00C84B05">
      <w:pPr>
        <w:suppressAutoHyphens/>
        <w:ind w:left="10773"/>
        <w:jc w:val="right"/>
      </w:pPr>
      <w:r w:rsidRPr="00FA4416">
        <w:t>Прокопьевского муниципального округа</w:t>
      </w:r>
    </w:p>
    <w:p w:rsidR="00570B84" w:rsidRPr="00FA4416" w:rsidRDefault="00570B84" w:rsidP="00C84B05">
      <w:pPr>
        <w:suppressAutoHyphens/>
        <w:ind w:left="10773"/>
        <w:jc w:val="right"/>
      </w:pPr>
      <w:r w:rsidRPr="00FA4416">
        <w:t>от 23.12.2021 №</w:t>
      </w:r>
      <w:r w:rsidR="00C84B05">
        <w:t xml:space="preserve"> </w:t>
      </w:r>
      <w:r w:rsidRPr="00FA4416">
        <w:t>442</w:t>
      </w:r>
    </w:p>
    <w:p w:rsidR="005F20BF" w:rsidRPr="0041342A" w:rsidRDefault="0041342A" w:rsidP="0041342A">
      <w:pPr>
        <w:spacing w:before="240" w:after="120"/>
        <w:jc w:val="center"/>
        <w:rPr>
          <w:b/>
          <w:sz w:val="28"/>
        </w:rPr>
      </w:pPr>
      <w:r w:rsidRPr="0041342A">
        <w:rPr>
          <w:b/>
          <w:sz w:val="28"/>
        </w:rPr>
        <w:t>Источники финансирования дефицита бюджета  Прокопьевского муниципального округа по статьям и видам источников финансирования дефицита окружного бюджета на 2022 год и плановый период 2023 и 2024 годов</w:t>
      </w:r>
    </w:p>
    <w:tbl>
      <w:tblPr>
        <w:tblW w:w="155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4"/>
        <w:gridCol w:w="8080"/>
        <w:gridCol w:w="1417"/>
        <w:gridCol w:w="1418"/>
        <w:gridCol w:w="1481"/>
      </w:tblGrid>
      <w:tr w:rsidR="0041342A" w:rsidRPr="0041342A" w:rsidTr="0041342A">
        <w:trPr>
          <w:trHeight w:val="211"/>
        </w:trPr>
        <w:tc>
          <w:tcPr>
            <w:tcW w:w="3134" w:type="dxa"/>
            <w:shd w:val="clear" w:color="auto" w:fill="auto"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Код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Наименование</w:t>
            </w:r>
          </w:p>
        </w:tc>
        <w:tc>
          <w:tcPr>
            <w:tcW w:w="1417" w:type="dxa"/>
            <w:shd w:val="clear" w:color="auto" w:fill="auto"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2022</w:t>
            </w:r>
          </w:p>
        </w:tc>
        <w:tc>
          <w:tcPr>
            <w:tcW w:w="1418" w:type="dxa"/>
            <w:shd w:val="clear" w:color="auto" w:fill="auto"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2023</w:t>
            </w:r>
          </w:p>
        </w:tc>
        <w:tc>
          <w:tcPr>
            <w:tcW w:w="1481" w:type="dxa"/>
            <w:shd w:val="clear" w:color="auto" w:fill="auto"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2024</w:t>
            </w:r>
          </w:p>
        </w:tc>
      </w:tr>
      <w:tr w:rsidR="0041342A" w:rsidRPr="0041342A" w:rsidTr="0041342A">
        <w:trPr>
          <w:trHeight w:val="201"/>
        </w:trPr>
        <w:tc>
          <w:tcPr>
            <w:tcW w:w="3134" w:type="dxa"/>
            <w:shd w:val="clear" w:color="auto" w:fill="auto"/>
            <w:noWrap/>
            <w:vAlign w:val="bottom"/>
            <w:hideMark/>
          </w:tcPr>
          <w:p w:rsidR="0041342A" w:rsidRPr="0041342A" w:rsidRDefault="0041342A" w:rsidP="0041342A">
            <w:pPr>
              <w:jc w:val="center"/>
              <w:rPr>
                <w:sz w:val="20"/>
                <w:szCs w:val="20"/>
              </w:rPr>
            </w:pPr>
            <w:r w:rsidRPr="0041342A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shd w:val="clear" w:color="auto" w:fill="auto"/>
            <w:noWrap/>
            <w:vAlign w:val="bottom"/>
            <w:hideMark/>
          </w:tcPr>
          <w:p w:rsidR="0041342A" w:rsidRPr="0041342A" w:rsidRDefault="0041342A" w:rsidP="0041342A">
            <w:pPr>
              <w:jc w:val="center"/>
              <w:rPr>
                <w:sz w:val="20"/>
                <w:szCs w:val="20"/>
              </w:rPr>
            </w:pPr>
            <w:r w:rsidRPr="0041342A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41342A" w:rsidRPr="0041342A" w:rsidRDefault="0041342A" w:rsidP="0041342A">
            <w:pPr>
              <w:jc w:val="center"/>
              <w:rPr>
                <w:sz w:val="20"/>
                <w:szCs w:val="20"/>
              </w:rPr>
            </w:pPr>
            <w:r w:rsidRPr="0041342A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1342A" w:rsidRPr="0041342A" w:rsidRDefault="0041342A" w:rsidP="0041342A">
            <w:pPr>
              <w:jc w:val="center"/>
              <w:rPr>
                <w:sz w:val="20"/>
                <w:szCs w:val="20"/>
              </w:rPr>
            </w:pPr>
            <w:r w:rsidRPr="0041342A">
              <w:rPr>
                <w:sz w:val="20"/>
                <w:szCs w:val="20"/>
              </w:rPr>
              <w:t>4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41342A" w:rsidRPr="0041342A" w:rsidRDefault="0041342A" w:rsidP="0041342A">
            <w:pPr>
              <w:jc w:val="center"/>
              <w:rPr>
                <w:sz w:val="20"/>
                <w:szCs w:val="20"/>
              </w:rPr>
            </w:pPr>
            <w:r w:rsidRPr="0041342A">
              <w:rPr>
                <w:sz w:val="20"/>
                <w:szCs w:val="20"/>
              </w:rPr>
              <w:t>5</w:t>
            </w:r>
          </w:p>
        </w:tc>
      </w:tr>
      <w:tr w:rsidR="0041342A" w:rsidRPr="0041342A" w:rsidTr="0041342A">
        <w:trPr>
          <w:trHeight w:val="29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000 01 00 00 00 00 0000 000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254 827,0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</w:tr>
      <w:tr w:rsidR="0041342A" w:rsidRPr="0041342A" w:rsidTr="0041342A">
        <w:trPr>
          <w:trHeight w:val="29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000 01 02 00 00 00 0000 000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29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000 01 02 00 00 00 0000 700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29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000 01 02 00 00 14 0000 710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Привлечение кредитов от кредитных организаций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29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000 01 02 00 00 00 0000 800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483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000 01 02 00 00 14 0000 810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Погашение бюджетами  муниципальных округов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26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000 01 03 00 00 00 0000 000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</w:tr>
      <w:tr w:rsidR="0041342A" w:rsidRPr="0041342A" w:rsidTr="0041342A">
        <w:trPr>
          <w:trHeight w:val="634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000 01 03 01 00 00 0000 700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498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000 01 03 01 00 14 0000 710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262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000 01 03 01 00 00 0000 800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</w:tr>
      <w:tr w:rsidR="0041342A" w:rsidRPr="0041342A" w:rsidTr="0041342A">
        <w:trPr>
          <w:trHeight w:val="548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000 01 03 01 00 14 0000 810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-50 000,0</w:t>
            </w:r>
          </w:p>
        </w:tc>
      </w:tr>
      <w:tr w:rsidR="0041342A" w:rsidRPr="0041342A" w:rsidTr="0041342A">
        <w:trPr>
          <w:trHeight w:val="363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000 01 05 00 00 00 0000 000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304 827,0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0,0</w:t>
            </w:r>
          </w:p>
        </w:tc>
      </w:tr>
      <w:tr w:rsidR="0041342A" w:rsidRPr="0041342A" w:rsidTr="0041342A">
        <w:trPr>
          <w:trHeight w:val="363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000 01 05 00 00 00 0000 500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3 292 061,6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363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000 01 05 02 00 00 0000 500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3 292 061,6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50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000 01 05 02 01 00 0000 510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3 292 061,6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51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000 01 05 02 01 14 0000 510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3 292 061,6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6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000 01 05 00 00 00 0000 600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3 596 888,6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67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000 01 05 02 00 00 0000 600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3 596 888,6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82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000 01 05 02 01 00 0000 610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3 596 888,6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41342A">
        <w:trPr>
          <w:trHeight w:val="272"/>
        </w:trPr>
        <w:tc>
          <w:tcPr>
            <w:tcW w:w="3134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center"/>
            </w:pPr>
            <w:r w:rsidRPr="0041342A">
              <w:t>000 01 05 02 01 14 0000 610</w:t>
            </w:r>
          </w:p>
        </w:tc>
        <w:tc>
          <w:tcPr>
            <w:tcW w:w="8080" w:type="dxa"/>
            <w:shd w:val="clear" w:color="auto" w:fill="auto"/>
            <w:hideMark/>
          </w:tcPr>
          <w:p w:rsidR="0041342A" w:rsidRPr="0041342A" w:rsidRDefault="0041342A" w:rsidP="0041342A">
            <w:r w:rsidRPr="0041342A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3 596 888,6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2 908 144,5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</w:pPr>
            <w:r w:rsidRPr="0041342A">
              <w:t>2 799 004,2</w:t>
            </w:r>
          </w:p>
        </w:tc>
      </w:tr>
      <w:tr w:rsidR="0041342A" w:rsidRPr="0041342A" w:rsidTr="003B18A7">
        <w:trPr>
          <w:trHeight w:val="211"/>
        </w:trPr>
        <w:tc>
          <w:tcPr>
            <w:tcW w:w="11214" w:type="dxa"/>
            <w:gridSpan w:val="2"/>
            <w:shd w:val="clear" w:color="auto" w:fill="auto"/>
            <w:noWrap/>
            <w:hideMark/>
          </w:tcPr>
          <w:p w:rsidR="0041342A" w:rsidRPr="0041342A" w:rsidRDefault="0041342A" w:rsidP="0041342A">
            <w:r w:rsidRPr="0041342A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  <w:rPr>
                <w:b/>
                <w:bCs/>
              </w:rPr>
            </w:pPr>
            <w:r w:rsidRPr="0041342A">
              <w:rPr>
                <w:b/>
                <w:bCs/>
              </w:rPr>
              <w:t>254 827,0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  <w:rPr>
                <w:b/>
                <w:bCs/>
              </w:rPr>
            </w:pPr>
            <w:r w:rsidRPr="0041342A">
              <w:rPr>
                <w:b/>
                <w:bCs/>
              </w:rPr>
              <w:t>-50 000,0</w:t>
            </w:r>
          </w:p>
        </w:tc>
        <w:tc>
          <w:tcPr>
            <w:tcW w:w="1481" w:type="dxa"/>
            <w:shd w:val="clear" w:color="auto" w:fill="auto"/>
            <w:noWrap/>
            <w:hideMark/>
          </w:tcPr>
          <w:p w:rsidR="0041342A" w:rsidRPr="0041342A" w:rsidRDefault="0041342A" w:rsidP="0041342A">
            <w:pPr>
              <w:jc w:val="right"/>
              <w:rPr>
                <w:b/>
                <w:bCs/>
              </w:rPr>
            </w:pPr>
            <w:r w:rsidRPr="0041342A">
              <w:rPr>
                <w:b/>
                <w:bCs/>
              </w:rPr>
              <w:t>-50 000,0</w:t>
            </w:r>
          </w:p>
        </w:tc>
      </w:tr>
    </w:tbl>
    <w:p w:rsidR="0041342A" w:rsidRDefault="0041342A" w:rsidP="00207DC7"/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7452"/>
        <w:gridCol w:w="8141"/>
      </w:tblGrid>
      <w:tr w:rsidR="00570B84" w:rsidRPr="00FA4416" w:rsidTr="003B18A7">
        <w:trPr>
          <w:trHeight w:val="357"/>
        </w:trPr>
        <w:tc>
          <w:tcPr>
            <w:tcW w:w="7452" w:type="dxa"/>
            <w:hideMark/>
          </w:tcPr>
          <w:p w:rsidR="00C84B05" w:rsidRDefault="00570B84" w:rsidP="00C84B0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Председатель Совета народных депутатов</w:t>
            </w:r>
          </w:p>
          <w:p w:rsidR="00570B84" w:rsidRPr="00FA4416" w:rsidRDefault="00570B84" w:rsidP="00C84B05">
            <w:pPr>
              <w:spacing w:line="276" w:lineRule="auto"/>
              <w:rPr>
                <w:lang w:eastAsia="en-US"/>
              </w:rPr>
            </w:pPr>
            <w:r w:rsidRPr="00FA4416">
              <w:rPr>
                <w:lang w:eastAsia="en-US"/>
              </w:rPr>
              <w:t>Прокопьевского муниципального округа</w:t>
            </w:r>
          </w:p>
        </w:tc>
        <w:tc>
          <w:tcPr>
            <w:tcW w:w="8141" w:type="dxa"/>
            <w:hideMark/>
          </w:tcPr>
          <w:p w:rsidR="00C84B05" w:rsidRDefault="00C84B05" w:rsidP="003B18A7">
            <w:pPr>
              <w:spacing w:line="276" w:lineRule="auto"/>
              <w:jc w:val="right"/>
              <w:rPr>
                <w:lang w:eastAsia="en-US"/>
              </w:rPr>
            </w:pPr>
          </w:p>
          <w:p w:rsidR="00570B84" w:rsidRPr="00FA4416" w:rsidRDefault="00570B84" w:rsidP="003B18A7">
            <w:pPr>
              <w:spacing w:line="276" w:lineRule="auto"/>
              <w:jc w:val="right"/>
              <w:rPr>
                <w:lang w:eastAsia="en-US"/>
              </w:rPr>
            </w:pPr>
            <w:r w:rsidRPr="00FA4416">
              <w:rPr>
                <w:lang w:eastAsia="en-US"/>
              </w:rPr>
              <w:t>И.А.</w:t>
            </w:r>
            <w:r w:rsidR="00C84B05">
              <w:rPr>
                <w:lang w:eastAsia="en-US"/>
              </w:rPr>
              <w:t xml:space="preserve"> </w:t>
            </w:r>
            <w:proofErr w:type="spellStart"/>
            <w:r w:rsidRPr="00FA4416">
              <w:rPr>
                <w:lang w:eastAsia="en-US"/>
              </w:rPr>
              <w:t>Лошманкина</w:t>
            </w:r>
            <w:proofErr w:type="spellEnd"/>
          </w:p>
        </w:tc>
      </w:tr>
    </w:tbl>
    <w:p w:rsidR="00570B84" w:rsidRPr="005F20BF" w:rsidRDefault="00570B84" w:rsidP="00207DC7"/>
    <w:sectPr w:rsidR="00570B84" w:rsidRPr="005F20BF" w:rsidSect="00FA64F5">
      <w:pgSz w:w="16838" w:h="11906" w:orient="landscape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BBB" w:rsidRDefault="008F2BBB" w:rsidP="00AA7112">
      <w:r>
        <w:separator/>
      </w:r>
    </w:p>
  </w:endnote>
  <w:endnote w:type="continuationSeparator" w:id="0">
    <w:p w:rsidR="008F2BBB" w:rsidRDefault="008F2BBB" w:rsidP="00AA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BBB" w:rsidRDefault="008F2BBB" w:rsidP="00AA7112">
      <w:r>
        <w:separator/>
      </w:r>
    </w:p>
  </w:footnote>
  <w:footnote w:type="continuationSeparator" w:id="0">
    <w:p w:rsidR="008F2BBB" w:rsidRDefault="008F2BBB" w:rsidP="00AA7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E5D"/>
    <w:multiLevelType w:val="hybridMultilevel"/>
    <w:tmpl w:val="138897FE"/>
    <w:lvl w:ilvl="0" w:tplc="41060222">
      <w:start w:val="4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">
    <w:nsid w:val="13136D94"/>
    <w:multiLevelType w:val="multilevel"/>
    <w:tmpl w:val="CB865F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755004A"/>
    <w:multiLevelType w:val="hybridMultilevel"/>
    <w:tmpl w:val="96D29C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5B"/>
    <w:rsid w:val="00005584"/>
    <w:rsid w:val="00021F16"/>
    <w:rsid w:val="00050DB3"/>
    <w:rsid w:val="00061582"/>
    <w:rsid w:val="00073CDC"/>
    <w:rsid w:val="0007543D"/>
    <w:rsid w:val="0009548D"/>
    <w:rsid w:val="00095571"/>
    <w:rsid w:val="000B67BD"/>
    <w:rsid w:val="000C524E"/>
    <w:rsid w:val="000C6BF1"/>
    <w:rsid w:val="000D1798"/>
    <w:rsid w:val="000D2233"/>
    <w:rsid w:val="000D412C"/>
    <w:rsid w:val="000E2772"/>
    <w:rsid w:val="000F04A9"/>
    <w:rsid w:val="00101476"/>
    <w:rsid w:val="001175FC"/>
    <w:rsid w:val="001202A9"/>
    <w:rsid w:val="001216FA"/>
    <w:rsid w:val="00130ABA"/>
    <w:rsid w:val="001351CC"/>
    <w:rsid w:val="001405ED"/>
    <w:rsid w:val="00142542"/>
    <w:rsid w:val="0015613F"/>
    <w:rsid w:val="001633DB"/>
    <w:rsid w:val="001658AE"/>
    <w:rsid w:val="00187D9B"/>
    <w:rsid w:val="001902F4"/>
    <w:rsid w:val="001B28B1"/>
    <w:rsid w:val="001C3C2F"/>
    <w:rsid w:val="001C7B43"/>
    <w:rsid w:val="001D3204"/>
    <w:rsid w:val="001E0CB8"/>
    <w:rsid w:val="001E38F6"/>
    <w:rsid w:val="001E72E4"/>
    <w:rsid w:val="001F0B0B"/>
    <w:rsid w:val="00207DC7"/>
    <w:rsid w:val="002124FC"/>
    <w:rsid w:val="002211AF"/>
    <w:rsid w:val="00224C53"/>
    <w:rsid w:val="00233E58"/>
    <w:rsid w:val="00233F89"/>
    <w:rsid w:val="002460F8"/>
    <w:rsid w:val="00254D8F"/>
    <w:rsid w:val="002600F1"/>
    <w:rsid w:val="00261180"/>
    <w:rsid w:val="00266316"/>
    <w:rsid w:val="00282153"/>
    <w:rsid w:val="002840F9"/>
    <w:rsid w:val="00285393"/>
    <w:rsid w:val="00290302"/>
    <w:rsid w:val="002A0518"/>
    <w:rsid w:val="002A28D7"/>
    <w:rsid w:val="002A3AF4"/>
    <w:rsid w:val="002A611D"/>
    <w:rsid w:val="002B2915"/>
    <w:rsid w:val="002B48B7"/>
    <w:rsid w:val="002D1590"/>
    <w:rsid w:val="002D273F"/>
    <w:rsid w:val="002E07AF"/>
    <w:rsid w:val="002F1912"/>
    <w:rsid w:val="002F36BF"/>
    <w:rsid w:val="002F687F"/>
    <w:rsid w:val="00312501"/>
    <w:rsid w:val="00313563"/>
    <w:rsid w:val="00324311"/>
    <w:rsid w:val="00343FA4"/>
    <w:rsid w:val="00350A76"/>
    <w:rsid w:val="00364B05"/>
    <w:rsid w:val="003673C7"/>
    <w:rsid w:val="00394DBD"/>
    <w:rsid w:val="003B0C6D"/>
    <w:rsid w:val="003B18A7"/>
    <w:rsid w:val="003B563D"/>
    <w:rsid w:val="003D48BA"/>
    <w:rsid w:val="003E62B5"/>
    <w:rsid w:val="003E655D"/>
    <w:rsid w:val="003F07A0"/>
    <w:rsid w:val="003F6729"/>
    <w:rsid w:val="004006C9"/>
    <w:rsid w:val="004016EF"/>
    <w:rsid w:val="00401C65"/>
    <w:rsid w:val="00402B1E"/>
    <w:rsid w:val="00406ECA"/>
    <w:rsid w:val="0041342A"/>
    <w:rsid w:val="00413907"/>
    <w:rsid w:val="0042240E"/>
    <w:rsid w:val="0042437F"/>
    <w:rsid w:val="00427498"/>
    <w:rsid w:val="004477AE"/>
    <w:rsid w:val="004536F6"/>
    <w:rsid w:val="00465523"/>
    <w:rsid w:val="00471EF8"/>
    <w:rsid w:val="004731AF"/>
    <w:rsid w:val="00474F68"/>
    <w:rsid w:val="004B76D1"/>
    <w:rsid w:val="004C6CA4"/>
    <w:rsid w:val="004C70C1"/>
    <w:rsid w:val="004E0822"/>
    <w:rsid w:val="004E4EAE"/>
    <w:rsid w:val="004E6B02"/>
    <w:rsid w:val="004F3F04"/>
    <w:rsid w:val="004F5869"/>
    <w:rsid w:val="005003C0"/>
    <w:rsid w:val="00501AAB"/>
    <w:rsid w:val="005269E5"/>
    <w:rsid w:val="00537EF3"/>
    <w:rsid w:val="00545F2A"/>
    <w:rsid w:val="00552CF9"/>
    <w:rsid w:val="00554CAA"/>
    <w:rsid w:val="00555EBA"/>
    <w:rsid w:val="0055728C"/>
    <w:rsid w:val="005608C0"/>
    <w:rsid w:val="00560A46"/>
    <w:rsid w:val="005621D2"/>
    <w:rsid w:val="005649D1"/>
    <w:rsid w:val="00570B84"/>
    <w:rsid w:val="00590BFD"/>
    <w:rsid w:val="00590C3D"/>
    <w:rsid w:val="005946FF"/>
    <w:rsid w:val="005A1E77"/>
    <w:rsid w:val="005A2FA0"/>
    <w:rsid w:val="005C26CB"/>
    <w:rsid w:val="005F16E4"/>
    <w:rsid w:val="005F20BF"/>
    <w:rsid w:val="005F4EB3"/>
    <w:rsid w:val="005F6EEC"/>
    <w:rsid w:val="006016F7"/>
    <w:rsid w:val="00612355"/>
    <w:rsid w:val="006139E0"/>
    <w:rsid w:val="00621196"/>
    <w:rsid w:val="0064257E"/>
    <w:rsid w:val="006447F9"/>
    <w:rsid w:val="0064746E"/>
    <w:rsid w:val="006504C8"/>
    <w:rsid w:val="00651A4B"/>
    <w:rsid w:val="006538C5"/>
    <w:rsid w:val="00656157"/>
    <w:rsid w:val="00662B98"/>
    <w:rsid w:val="00665EDA"/>
    <w:rsid w:val="00670E0D"/>
    <w:rsid w:val="006713C5"/>
    <w:rsid w:val="006849AF"/>
    <w:rsid w:val="00687702"/>
    <w:rsid w:val="00693927"/>
    <w:rsid w:val="006A49A3"/>
    <w:rsid w:val="006A5B23"/>
    <w:rsid w:val="006B0534"/>
    <w:rsid w:val="006C519D"/>
    <w:rsid w:val="006C783F"/>
    <w:rsid w:val="006D57E0"/>
    <w:rsid w:val="006E34E9"/>
    <w:rsid w:val="00703617"/>
    <w:rsid w:val="00726A05"/>
    <w:rsid w:val="00735011"/>
    <w:rsid w:val="0073623F"/>
    <w:rsid w:val="0074625F"/>
    <w:rsid w:val="00747E12"/>
    <w:rsid w:val="00755C1A"/>
    <w:rsid w:val="00764D0D"/>
    <w:rsid w:val="00770039"/>
    <w:rsid w:val="00784FD3"/>
    <w:rsid w:val="00787709"/>
    <w:rsid w:val="00794BC3"/>
    <w:rsid w:val="007A6986"/>
    <w:rsid w:val="007B1ED5"/>
    <w:rsid w:val="007B1EE0"/>
    <w:rsid w:val="007C3B24"/>
    <w:rsid w:val="007C4C1C"/>
    <w:rsid w:val="007D0050"/>
    <w:rsid w:val="007D10F0"/>
    <w:rsid w:val="007D2CF3"/>
    <w:rsid w:val="007D5ADE"/>
    <w:rsid w:val="007D5CF6"/>
    <w:rsid w:val="007E00EE"/>
    <w:rsid w:val="007F443C"/>
    <w:rsid w:val="007F7D3C"/>
    <w:rsid w:val="00807B61"/>
    <w:rsid w:val="00807E82"/>
    <w:rsid w:val="008213CF"/>
    <w:rsid w:val="00830F9C"/>
    <w:rsid w:val="00831C6A"/>
    <w:rsid w:val="00842756"/>
    <w:rsid w:val="00845468"/>
    <w:rsid w:val="00845A63"/>
    <w:rsid w:val="00847E6A"/>
    <w:rsid w:val="00847EC0"/>
    <w:rsid w:val="0085456C"/>
    <w:rsid w:val="008546CE"/>
    <w:rsid w:val="0087762B"/>
    <w:rsid w:val="00891617"/>
    <w:rsid w:val="00895E51"/>
    <w:rsid w:val="00896C69"/>
    <w:rsid w:val="008C5415"/>
    <w:rsid w:val="008E066C"/>
    <w:rsid w:val="008F2BBB"/>
    <w:rsid w:val="008F5CEC"/>
    <w:rsid w:val="00902083"/>
    <w:rsid w:val="009115A1"/>
    <w:rsid w:val="009166D5"/>
    <w:rsid w:val="0091717F"/>
    <w:rsid w:val="00933B80"/>
    <w:rsid w:val="00971047"/>
    <w:rsid w:val="00971E7B"/>
    <w:rsid w:val="0097422B"/>
    <w:rsid w:val="00977233"/>
    <w:rsid w:val="00994F2A"/>
    <w:rsid w:val="009A0357"/>
    <w:rsid w:val="009C0B49"/>
    <w:rsid w:val="009C709D"/>
    <w:rsid w:val="009C75E9"/>
    <w:rsid w:val="009C7A88"/>
    <w:rsid w:val="009D2BC2"/>
    <w:rsid w:val="009D4CC0"/>
    <w:rsid w:val="009D5CDE"/>
    <w:rsid w:val="009E39D9"/>
    <w:rsid w:val="009E3A74"/>
    <w:rsid w:val="009E6589"/>
    <w:rsid w:val="009F4BA5"/>
    <w:rsid w:val="009F4FEC"/>
    <w:rsid w:val="00A02EA0"/>
    <w:rsid w:val="00A32BD9"/>
    <w:rsid w:val="00A32C61"/>
    <w:rsid w:val="00A330B7"/>
    <w:rsid w:val="00A66023"/>
    <w:rsid w:val="00A66940"/>
    <w:rsid w:val="00A74170"/>
    <w:rsid w:val="00A837EC"/>
    <w:rsid w:val="00A931C7"/>
    <w:rsid w:val="00AA1B62"/>
    <w:rsid w:val="00AA7112"/>
    <w:rsid w:val="00AB0C50"/>
    <w:rsid w:val="00AB3648"/>
    <w:rsid w:val="00AC05BE"/>
    <w:rsid w:val="00AC5154"/>
    <w:rsid w:val="00AD18C6"/>
    <w:rsid w:val="00AE2634"/>
    <w:rsid w:val="00B04845"/>
    <w:rsid w:val="00B074E2"/>
    <w:rsid w:val="00B13182"/>
    <w:rsid w:val="00B27E54"/>
    <w:rsid w:val="00B42C8A"/>
    <w:rsid w:val="00B57165"/>
    <w:rsid w:val="00B6381A"/>
    <w:rsid w:val="00B7788A"/>
    <w:rsid w:val="00B83015"/>
    <w:rsid w:val="00B97508"/>
    <w:rsid w:val="00BB2AC4"/>
    <w:rsid w:val="00BB488A"/>
    <w:rsid w:val="00BC357D"/>
    <w:rsid w:val="00BC5E85"/>
    <w:rsid w:val="00BC7937"/>
    <w:rsid w:val="00BD4E35"/>
    <w:rsid w:val="00BF19E7"/>
    <w:rsid w:val="00C003D3"/>
    <w:rsid w:val="00C023A8"/>
    <w:rsid w:val="00C047AF"/>
    <w:rsid w:val="00C40621"/>
    <w:rsid w:val="00C45E74"/>
    <w:rsid w:val="00C624F4"/>
    <w:rsid w:val="00C84B05"/>
    <w:rsid w:val="00C968EF"/>
    <w:rsid w:val="00CA62E6"/>
    <w:rsid w:val="00CB6391"/>
    <w:rsid w:val="00CC1AA1"/>
    <w:rsid w:val="00CC5FAF"/>
    <w:rsid w:val="00CD0932"/>
    <w:rsid w:val="00CD5C2E"/>
    <w:rsid w:val="00CD7E0C"/>
    <w:rsid w:val="00CE4F97"/>
    <w:rsid w:val="00CE7C7E"/>
    <w:rsid w:val="00CF15F4"/>
    <w:rsid w:val="00D043CF"/>
    <w:rsid w:val="00D1116A"/>
    <w:rsid w:val="00D161AB"/>
    <w:rsid w:val="00D17109"/>
    <w:rsid w:val="00D17BDA"/>
    <w:rsid w:val="00D34DBB"/>
    <w:rsid w:val="00D4023D"/>
    <w:rsid w:val="00D479EE"/>
    <w:rsid w:val="00D66947"/>
    <w:rsid w:val="00D758C8"/>
    <w:rsid w:val="00D81951"/>
    <w:rsid w:val="00D96F2C"/>
    <w:rsid w:val="00DA155A"/>
    <w:rsid w:val="00DA559D"/>
    <w:rsid w:val="00DB0B92"/>
    <w:rsid w:val="00DC211C"/>
    <w:rsid w:val="00DE42DE"/>
    <w:rsid w:val="00DE7ACB"/>
    <w:rsid w:val="00DF1D6B"/>
    <w:rsid w:val="00DF6353"/>
    <w:rsid w:val="00E00FB1"/>
    <w:rsid w:val="00E0493A"/>
    <w:rsid w:val="00E06B5D"/>
    <w:rsid w:val="00E1073C"/>
    <w:rsid w:val="00E141D5"/>
    <w:rsid w:val="00E21585"/>
    <w:rsid w:val="00E252EC"/>
    <w:rsid w:val="00E36565"/>
    <w:rsid w:val="00E45987"/>
    <w:rsid w:val="00E62DC8"/>
    <w:rsid w:val="00E63917"/>
    <w:rsid w:val="00E65D32"/>
    <w:rsid w:val="00E74083"/>
    <w:rsid w:val="00E768B2"/>
    <w:rsid w:val="00E8305C"/>
    <w:rsid w:val="00E85054"/>
    <w:rsid w:val="00E925AE"/>
    <w:rsid w:val="00EA1B42"/>
    <w:rsid w:val="00EA377D"/>
    <w:rsid w:val="00EA5C85"/>
    <w:rsid w:val="00EA7090"/>
    <w:rsid w:val="00EC4DDA"/>
    <w:rsid w:val="00EC7AD9"/>
    <w:rsid w:val="00ED31C5"/>
    <w:rsid w:val="00ED595B"/>
    <w:rsid w:val="00ED63BE"/>
    <w:rsid w:val="00EE3335"/>
    <w:rsid w:val="00EE6C70"/>
    <w:rsid w:val="00EE6E2D"/>
    <w:rsid w:val="00F03AEC"/>
    <w:rsid w:val="00F13707"/>
    <w:rsid w:val="00F1599F"/>
    <w:rsid w:val="00F17FAE"/>
    <w:rsid w:val="00F20D1A"/>
    <w:rsid w:val="00F24BBA"/>
    <w:rsid w:val="00F332C5"/>
    <w:rsid w:val="00F36E02"/>
    <w:rsid w:val="00F438C2"/>
    <w:rsid w:val="00F441BF"/>
    <w:rsid w:val="00F50D2A"/>
    <w:rsid w:val="00F57C3A"/>
    <w:rsid w:val="00F60D64"/>
    <w:rsid w:val="00F904D4"/>
    <w:rsid w:val="00F9347E"/>
    <w:rsid w:val="00FA3D9D"/>
    <w:rsid w:val="00FA4416"/>
    <w:rsid w:val="00FA64F5"/>
    <w:rsid w:val="00FB16DB"/>
    <w:rsid w:val="00FB2318"/>
    <w:rsid w:val="00FB4F20"/>
    <w:rsid w:val="00FD07AB"/>
    <w:rsid w:val="00FD0822"/>
    <w:rsid w:val="00FE17E4"/>
    <w:rsid w:val="00FE1DDF"/>
    <w:rsid w:val="00FE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lock Text"/>
    <w:basedOn w:val="a"/>
    <w:rsid w:val="00ED595B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4">
    <w:name w:val="Normal Indent"/>
    <w:basedOn w:val="a"/>
    <w:rsid w:val="00ED595B"/>
    <w:pPr>
      <w:ind w:left="708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ED595B"/>
    <w:pPr>
      <w:ind w:left="708"/>
    </w:pPr>
  </w:style>
  <w:style w:type="table" w:styleId="a6">
    <w:name w:val="Table Grid"/>
    <w:basedOn w:val="a1"/>
    <w:uiPriority w:val="59"/>
    <w:rsid w:val="00400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71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7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1B4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B4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semiHidden/>
    <w:unhideWhenUsed/>
    <w:rsid w:val="00207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030ED-71FD-41DD-B81E-E3E926996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107</Pages>
  <Words>29527</Words>
  <Characters>168308</Characters>
  <Application>Microsoft Office Word</Application>
  <DocSecurity>0</DocSecurity>
  <Lines>1402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И.Г.</dc:creator>
  <cp:lastModifiedBy>Sovet</cp:lastModifiedBy>
  <cp:revision>25</cp:revision>
  <cp:lastPrinted>2022-02-21T03:30:00Z</cp:lastPrinted>
  <dcterms:created xsi:type="dcterms:W3CDTF">2022-10-21T10:06:00Z</dcterms:created>
  <dcterms:modified xsi:type="dcterms:W3CDTF">2022-11-29T09:14:00Z</dcterms:modified>
</cp:coreProperties>
</file>